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FB" w:rsidRDefault="00C46434" w:rsidP="00E50FCD">
      <w:pPr>
        <w:jc w:val="center"/>
        <w:rPr>
          <w:b/>
        </w:rPr>
      </w:pPr>
      <w:r>
        <w:rPr>
          <w:b/>
          <w:noProof/>
        </w:rPr>
        <w:pict>
          <v:rect id="Rectangle 4" o:spid="_x0000_s1026" style="position:absolute;left:0;text-align:left;margin-left:-14.25pt;margin-top:-14.25pt;width:550.5pt;height:7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" filled="f" strokecolor="#548dd4 [1951]" strokeweight="2pt"/>
        </w:pict>
      </w:r>
      <w:r w:rsidRPr="00C46434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6.75pt;height:51pt">
            <v:shadow color="#868686"/>
            <v:textpath style="font-family:&quot;Arial Black&quot;;v-text-kern:t" trim="t" fitpath="t" string="SOAN Access Project Funder Pro Forma"/>
          </v:shape>
        </w:pic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9"/>
        <w:gridCol w:w="4110"/>
        <w:gridCol w:w="895"/>
        <w:gridCol w:w="3783"/>
      </w:tblGrid>
      <w:tr w:rsidR="00077EFB" w:rsidTr="00635DB4">
        <w:trPr>
          <w:trHeight w:val="170"/>
        </w:trPr>
        <w:tc>
          <w:tcPr>
            <w:tcW w:w="11057" w:type="dxa"/>
            <w:gridSpan w:val="4"/>
            <w:shd w:val="clear" w:color="auto" w:fill="F2F2F2" w:themeFill="background1" w:themeFillShade="F2"/>
            <w:vAlign w:val="center"/>
          </w:tcPr>
          <w:p w:rsidR="00077EFB" w:rsidRPr="003E3BE2" w:rsidRDefault="00975F3E" w:rsidP="00635DB4">
            <w:pPr>
              <w:tabs>
                <w:tab w:val="left" w:pos="4065"/>
              </w:tabs>
              <w:jc w:val="center"/>
              <w:rPr>
                <w:b/>
                <w:sz w:val="28"/>
                <w:szCs w:val="28"/>
              </w:rPr>
            </w:pPr>
            <w:r w:rsidRPr="003E3BE2">
              <w:rPr>
                <w:b/>
                <w:sz w:val="28"/>
                <w:szCs w:val="28"/>
              </w:rPr>
              <w:t>FUNDING</w:t>
            </w:r>
            <w:r w:rsidR="00077EFB" w:rsidRPr="003E3BE2">
              <w:rPr>
                <w:b/>
                <w:sz w:val="28"/>
                <w:szCs w:val="28"/>
              </w:rPr>
              <w:t xml:space="preserve"> ORGANISATION DETAILS</w:t>
            </w:r>
          </w:p>
        </w:tc>
      </w:tr>
      <w:tr w:rsidR="00077EFB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8C0A86" w:rsidRPr="003E3BE2" w:rsidRDefault="003E3BE2" w:rsidP="008C0A86">
            <w:pPr>
              <w:tabs>
                <w:tab w:val="left" w:pos="4065"/>
              </w:tabs>
              <w:spacing w:after="0"/>
              <w:jc w:val="center"/>
              <w:rPr>
                <w:b/>
              </w:rPr>
            </w:pPr>
            <w:r w:rsidRPr="003E3BE2">
              <w:rPr>
                <w:b/>
              </w:rPr>
              <w:t>FUND TITLE</w:t>
            </w:r>
          </w:p>
        </w:tc>
        <w:tc>
          <w:tcPr>
            <w:tcW w:w="8788" w:type="dxa"/>
            <w:gridSpan w:val="3"/>
            <w:vAlign w:val="center"/>
          </w:tcPr>
          <w:p w:rsidR="00077EFB" w:rsidRDefault="00FE7405" w:rsidP="00576073">
            <w:pPr>
              <w:tabs>
                <w:tab w:val="left" w:pos="4065"/>
              </w:tabs>
            </w:pPr>
            <w:r>
              <w:t>Cycle Friendly Campus Fund</w:t>
            </w:r>
          </w:p>
        </w:tc>
      </w:tr>
      <w:tr w:rsidR="00576073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576073" w:rsidRDefault="003E3BE2" w:rsidP="00635DB4">
            <w:pPr>
              <w:tabs>
                <w:tab w:val="left" w:pos="4065"/>
              </w:tabs>
              <w:spacing w:after="0"/>
              <w:jc w:val="center"/>
            </w:pPr>
            <w:r>
              <w:t>ORGANISATION</w:t>
            </w:r>
          </w:p>
        </w:tc>
        <w:tc>
          <w:tcPr>
            <w:tcW w:w="8788" w:type="dxa"/>
            <w:gridSpan w:val="3"/>
            <w:vAlign w:val="center"/>
          </w:tcPr>
          <w:p w:rsidR="00576073" w:rsidRDefault="00FE7405" w:rsidP="003E3BE2">
            <w:pPr>
              <w:tabs>
                <w:tab w:val="left" w:pos="4065"/>
              </w:tabs>
            </w:pPr>
            <w:r>
              <w:t>Cycling Scotland</w:t>
            </w: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FC5701">
            <w:pPr>
              <w:tabs>
                <w:tab w:val="left" w:pos="4065"/>
              </w:tabs>
              <w:spacing w:after="0"/>
              <w:jc w:val="center"/>
            </w:pPr>
            <w:r>
              <w:t>MAIN BUSINESS</w:t>
            </w:r>
          </w:p>
        </w:tc>
        <w:tc>
          <w:tcPr>
            <w:tcW w:w="8788" w:type="dxa"/>
            <w:gridSpan w:val="3"/>
            <w:vAlign w:val="center"/>
          </w:tcPr>
          <w:p w:rsidR="003E3BE2" w:rsidRDefault="00FE7405" w:rsidP="00576073">
            <w:pPr>
              <w:tabs>
                <w:tab w:val="left" w:pos="4065"/>
              </w:tabs>
            </w:pPr>
            <w:r>
              <w:t xml:space="preserve">National Organisation for Cycling (Vehicular) </w:t>
            </w: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FC5701">
            <w:pPr>
              <w:tabs>
                <w:tab w:val="left" w:pos="4065"/>
              </w:tabs>
              <w:jc w:val="center"/>
            </w:pPr>
            <w:r>
              <w:t>ADDRESS</w:t>
            </w:r>
          </w:p>
        </w:tc>
        <w:tc>
          <w:tcPr>
            <w:tcW w:w="8788" w:type="dxa"/>
            <w:gridSpan w:val="3"/>
            <w:vAlign w:val="center"/>
          </w:tcPr>
          <w:p w:rsidR="003E3BE2" w:rsidRDefault="00FE7405" w:rsidP="00576073">
            <w:pPr>
              <w:tabs>
                <w:tab w:val="left" w:pos="4065"/>
              </w:tabs>
            </w:pPr>
            <w:r>
              <w:t>24 Blythswood Square</w:t>
            </w: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077EFB">
            <w:pPr>
              <w:tabs>
                <w:tab w:val="left" w:pos="4065"/>
              </w:tabs>
              <w:jc w:val="center"/>
            </w:pPr>
            <w:r>
              <w:t>WEBSITE</w:t>
            </w:r>
          </w:p>
        </w:tc>
        <w:tc>
          <w:tcPr>
            <w:tcW w:w="8788" w:type="dxa"/>
            <w:gridSpan w:val="3"/>
            <w:vAlign w:val="center"/>
          </w:tcPr>
          <w:p w:rsidR="003E3BE2" w:rsidRDefault="00C46434" w:rsidP="00576073">
            <w:pPr>
              <w:tabs>
                <w:tab w:val="left" w:pos="4065"/>
              </w:tabs>
            </w:pPr>
            <w:hyperlink r:id="rId5" w:history="1">
              <w:r w:rsidR="00FE7405" w:rsidRPr="00170BE7">
                <w:rPr>
                  <w:rStyle w:val="Hyperlink"/>
                </w:rPr>
                <w:t>www.cyclingscotland.org</w:t>
              </w:r>
            </w:hyperlink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077EFB">
            <w:pPr>
              <w:tabs>
                <w:tab w:val="left" w:pos="4065"/>
              </w:tabs>
              <w:jc w:val="center"/>
            </w:pPr>
            <w:r>
              <w:t>CONTACT / POSITION</w:t>
            </w:r>
          </w:p>
        </w:tc>
        <w:tc>
          <w:tcPr>
            <w:tcW w:w="4110" w:type="dxa"/>
            <w:vAlign w:val="center"/>
          </w:tcPr>
          <w:p w:rsidR="003E3BE2" w:rsidRDefault="00FE7405" w:rsidP="00576073">
            <w:pPr>
              <w:tabs>
                <w:tab w:val="left" w:pos="4065"/>
              </w:tabs>
            </w:pPr>
            <w:r>
              <w:t>Paul Wright</w:t>
            </w:r>
          </w:p>
        </w:tc>
        <w:tc>
          <w:tcPr>
            <w:tcW w:w="4678" w:type="dxa"/>
            <w:gridSpan w:val="2"/>
            <w:vAlign w:val="center"/>
          </w:tcPr>
          <w:p w:rsidR="003E3BE2" w:rsidRDefault="00FE7405" w:rsidP="00576073">
            <w:pPr>
              <w:tabs>
                <w:tab w:val="left" w:pos="4065"/>
              </w:tabs>
            </w:pPr>
            <w:r>
              <w:t>Development Officer</w:t>
            </w: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077EFB">
            <w:pPr>
              <w:tabs>
                <w:tab w:val="left" w:pos="4065"/>
              </w:tabs>
              <w:jc w:val="center"/>
            </w:pPr>
            <w:r>
              <w:t>EMAIL / ‘PHONE</w:t>
            </w:r>
          </w:p>
        </w:tc>
        <w:tc>
          <w:tcPr>
            <w:tcW w:w="5005" w:type="dxa"/>
            <w:gridSpan w:val="2"/>
            <w:vAlign w:val="center"/>
          </w:tcPr>
          <w:p w:rsidR="003E3BE2" w:rsidRDefault="00C46434" w:rsidP="00576073">
            <w:pPr>
              <w:tabs>
                <w:tab w:val="left" w:pos="4065"/>
              </w:tabs>
            </w:pPr>
            <w:hyperlink r:id="rId6" w:history="1">
              <w:r w:rsidR="00FE7405" w:rsidRPr="00170BE7">
                <w:rPr>
                  <w:rStyle w:val="Hyperlink"/>
                </w:rPr>
                <w:t>paulwright@cyclingscotland.org</w:t>
              </w:r>
            </w:hyperlink>
          </w:p>
        </w:tc>
        <w:tc>
          <w:tcPr>
            <w:tcW w:w="3783" w:type="dxa"/>
            <w:vAlign w:val="center"/>
          </w:tcPr>
          <w:p w:rsidR="003E3BE2" w:rsidRDefault="003E3BE2" w:rsidP="00576073">
            <w:pPr>
              <w:tabs>
                <w:tab w:val="left" w:pos="4065"/>
              </w:tabs>
            </w:pPr>
          </w:p>
        </w:tc>
      </w:tr>
    </w:tbl>
    <w:tbl>
      <w:tblPr>
        <w:tblStyle w:val="TableGrid"/>
        <w:tblpPr w:leftFromText="181" w:rightFromText="181" w:vertAnchor="text" w:horzAnchor="margin" w:tblpX="-176" w:tblpY="1"/>
        <w:tblW w:w="17402" w:type="dxa"/>
        <w:tblLook w:val="04A0"/>
      </w:tblPr>
      <w:tblGrid>
        <w:gridCol w:w="4644"/>
        <w:gridCol w:w="6379"/>
        <w:gridCol w:w="6379"/>
      </w:tblGrid>
      <w:tr w:rsidR="003E3BE2" w:rsidTr="0041049F">
        <w:trPr>
          <w:gridAfter w:val="1"/>
          <w:wAfter w:w="6379" w:type="dxa"/>
        </w:trPr>
        <w:tc>
          <w:tcPr>
            <w:tcW w:w="4644" w:type="dxa"/>
            <w:shd w:val="clear" w:color="auto" w:fill="F2F2F2" w:themeFill="background1" w:themeFillShade="F2"/>
          </w:tcPr>
          <w:p w:rsidR="003E3BE2" w:rsidRPr="004C2BEE" w:rsidRDefault="009024EC" w:rsidP="000A0FA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Fund f</w:t>
            </w:r>
            <w:r w:rsidR="00FC5701">
              <w:rPr>
                <w:b/>
                <w:i/>
                <w:sz w:val="28"/>
                <w:szCs w:val="28"/>
              </w:rPr>
              <w:t>actors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3E3BE2" w:rsidRPr="004C2BEE" w:rsidRDefault="00F15E8E" w:rsidP="000A0FA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Your</w:t>
            </w:r>
            <w:r w:rsidR="009024EC">
              <w:rPr>
                <w:b/>
                <w:i/>
                <w:sz w:val="28"/>
                <w:szCs w:val="28"/>
              </w:rPr>
              <w:t xml:space="preserve"> fund: application </w:t>
            </w:r>
            <w:r w:rsidR="00FC5701">
              <w:rPr>
                <w:b/>
                <w:i/>
                <w:sz w:val="28"/>
                <w:szCs w:val="28"/>
              </w:rPr>
              <w:t>requirements</w:t>
            </w:r>
          </w:p>
        </w:tc>
      </w:tr>
      <w:tr w:rsidR="00FC5701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FC5701" w:rsidRPr="00F042E9" w:rsidRDefault="00FC5701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F042E9">
              <w:rPr>
                <w:b/>
                <w:i/>
                <w:sz w:val="28"/>
                <w:szCs w:val="28"/>
              </w:rPr>
              <w:t>Eligibility/criteria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</w:tcPr>
          <w:p w:rsidR="007C0F4E" w:rsidRPr="007C0F4E" w:rsidRDefault="007C0F4E" w:rsidP="007C0F4E">
            <w:pPr>
              <w:rPr>
                <w:b/>
                <w:i/>
              </w:rPr>
            </w:pPr>
            <w:r w:rsidRPr="007C0F4E">
              <w:rPr>
                <w:b/>
                <w:i/>
              </w:rPr>
              <w:t>What criteria for eligibility are there?</w:t>
            </w:r>
            <w:r>
              <w:rPr>
                <w:b/>
                <w:i/>
              </w:rPr>
              <w:t xml:space="preserve"> E.g</w:t>
            </w:r>
            <w:r w:rsidRPr="007C0F4E">
              <w:rPr>
                <w:b/>
                <w:i/>
              </w:rPr>
              <w:t>:</w:t>
            </w:r>
          </w:p>
          <w:p w:rsidR="003E3BE2" w:rsidRPr="007C0F4E" w:rsidRDefault="00CD4DA6" w:rsidP="007C0F4E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 xml:space="preserve">Applicant: </w:t>
            </w:r>
            <w:r w:rsidR="003E3BE2" w:rsidRPr="007C0F4E">
              <w:rPr>
                <w:i/>
              </w:rPr>
              <w:t xml:space="preserve">access authority/access authority-community and or external body partnership </w:t>
            </w:r>
          </w:p>
          <w:p w:rsidR="003E3BE2" w:rsidRPr="007C0F4E" w:rsidRDefault="003E3BE2" w:rsidP="007C0F4E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7C0F4E">
              <w:rPr>
                <w:i/>
              </w:rPr>
              <w:t>Geographical area</w:t>
            </w:r>
          </w:p>
          <w:p w:rsidR="003E3BE2" w:rsidRPr="007C0F4E" w:rsidRDefault="003E3BE2" w:rsidP="007C0F4E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7C0F4E">
              <w:rPr>
                <w:i/>
              </w:rPr>
              <w:t>Community involvement</w:t>
            </w:r>
          </w:p>
          <w:p w:rsidR="003E3BE2" w:rsidRPr="007C0F4E" w:rsidRDefault="003E3BE2" w:rsidP="007C0F4E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7C0F4E">
              <w:rPr>
                <w:i/>
              </w:rPr>
              <w:t>Community benefit – may be specific to a certain sector e.g. young people</w:t>
            </w:r>
          </w:p>
          <w:p w:rsidR="003E3BE2" w:rsidRPr="007C0F4E" w:rsidRDefault="003E3BE2" w:rsidP="007C0F4E">
            <w:pPr>
              <w:pStyle w:val="ListParagraph"/>
              <w:numPr>
                <w:ilvl w:val="0"/>
                <w:numId w:val="11"/>
              </w:numPr>
              <w:rPr>
                <w:b/>
                <w:i/>
              </w:rPr>
            </w:pPr>
            <w:r w:rsidRPr="007C0F4E">
              <w:rPr>
                <w:i/>
              </w:rPr>
              <w:t>Item specific – e.g. website development</w:t>
            </w:r>
          </w:p>
        </w:tc>
        <w:tc>
          <w:tcPr>
            <w:tcW w:w="6379" w:type="dxa"/>
          </w:tcPr>
          <w:p w:rsidR="003E3BE2" w:rsidRDefault="00FE7405" w:rsidP="00FE7405">
            <w:pPr>
              <w:pStyle w:val="ListParagraph"/>
              <w:numPr>
                <w:ilvl w:val="0"/>
                <w:numId w:val="13"/>
              </w:numPr>
            </w:pPr>
            <w:r>
              <w:t xml:space="preserve">Applicant organisation must be associated with a college or university </w:t>
            </w:r>
          </w:p>
          <w:p w:rsidR="00FE7405" w:rsidRDefault="00FE7405" w:rsidP="00FE7405">
            <w:pPr>
              <w:pStyle w:val="ListParagraph"/>
              <w:numPr>
                <w:ilvl w:val="0"/>
                <w:numId w:val="13"/>
              </w:numPr>
            </w:pPr>
            <w:r>
              <w:t>Project must be primarily focused on increasing student cycling rates</w:t>
            </w:r>
          </w:p>
          <w:p w:rsidR="00FE7405" w:rsidRDefault="00FE7405" w:rsidP="00FE7405">
            <w:pPr>
              <w:pStyle w:val="ListParagraph"/>
              <w:numPr>
                <w:ilvl w:val="0"/>
                <w:numId w:val="13"/>
              </w:numPr>
            </w:pPr>
            <w:r>
              <w:t xml:space="preserve">Further guidance can be found at </w:t>
            </w:r>
            <w:hyperlink r:id="rId7" w:history="1">
              <w:r w:rsidRPr="00170BE7">
                <w:rPr>
                  <w:rStyle w:val="Hyperlink"/>
                </w:rPr>
                <w:t>www.cyclingscotland.org/our-projects/award-schemes/cycle-friendly-campus</w:t>
              </w:r>
            </w:hyperlink>
          </w:p>
          <w:p w:rsidR="00FE7405" w:rsidRDefault="00FE7405" w:rsidP="00FE7405">
            <w:pPr>
              <w:pStyle w:val="ListParagraph"/>
            </w:pPr>
          </w:p>
          <w:p w:rsidR="00FE7405" w:rsidRDefault="00FE7405" w:rsidP="00FE7405">
            <w:pPr>
              <w:pStyle w:val="ListParagraph"/>
            </w:pPr>
          </w:p>
          <w:p w:rsidR="00FE7405" w:rsidRDefault="00FE7405" w:rsidP="00FE7405">
            <w:pPr>
              <w:pStyle w:val="ListParagraph"/>
              <w:ind w:left="360"/>
            </w:pPr>
          </w:p>
        </w:tc>
      </w:tr>
      <w:tr w:rsidR="00FC5701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FC5701" w:rsidRPr="00AA618D" w:rsidRDefault="00FC5701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AA618D">
              <w:rPr>
                <w:b/>
                <w:i/>
                <w:sz w:val="28"/>
                <w:szCs w:val="28"/>
              </w:rPr>
              <w:t>Funding application timings and deadlines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</w:tcPr>
          <w:p w:rsidR="003E3BE2" w:rsidRPr="00635DB4" w:rsidRDefault="003E3BE2" w:rsidP="00BC721E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>Are there stages/rounds for the application?</w:t>
            </w:r>
          </w:p>
          <w:p w:rsidR="003E3BE2" w:rsidRPr="00635DB4" w:rsidRDefault="00331E43" w:rsidP="00635DB4">
            <w:pPr>
              <w:pStyle w:val="ListParagraph"/>
              <w:numPr>
                <w:ilvl w:val="0"/>
                <w:numId w:val="6"/>
              </w:numPr>
            </w:pPr>
            <w:r w:rsidRPr="00635DB4">
              <w:rPr>
                <w:i/>
              </w:rPr>
              <w:t>C</w:t>
            </w:r>
            <w:r w:rsidR="003E3BE2" w:rsidRPr="00635DB4">
              <w:rPr>
                <w:rFonts w:cs="Arial"/>
                <w:i/>
              </w:rPr>
              <w:t>ould funding be withheld due to non-delivery by one partner</w:t>
            </w:r>
            <w:r w:rsidRPr="00635DB4">
              <w:rPr>
                <w:rFonts w:cs="Arial"/>
                <w:i/>
              </w:rPr>
              <w:t xml:space="preserve"> </w:t>
            </w:r>
            <w:r w:rsidR="00635DB4" w:rsidRPr="00635DB4">
              <w:rPr>
                <w:rFonts w:cs="Arial"/>
                <w:i/>
              </w:rPr>
              <w:t>(</w:t>
            </w:r>
            <w:r w:rsidRPr="00635DB4">
              <w:rPr>
                <w:rFonts w:cs="Arial"/>
                <w:i/>
              </w:rPr>
              <w:t>e.g. access authority cross-boundary project</w:t>
            </w:r>
            <w:r w:rsidR="00635DB4" w:rsidRPr="00635DB4">
              <w:rPr>
                <w:rFonts w:cs="Arial"/>
                <w:i/>
              </w:rPr>
              <w:t>)?</w:t>
            </w:r>
          </w:p>
        </w:tc>
        <w:tc>
          <w:tcPr>
            <w:tcW w:w="6379" w:type="dxa"/>
          </w:tcPr>
          <w:p w:rsidR="003E3BE2" w:rsidRPr="00FE7405" w:rsidRDefault="00FE7405" w:rsidP="00FE7405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i/>
              </w:rPr>
            </w:pPr>
            <w:r>
              <w:t>The deadline for applications for 2015-16 is Friday 12</w:t>
            </w:r>
            <w:r w:rsidRPr="00FE7405">
              <w:rPr>
                <w:vertAlign w:val="superscript"/>
              </w:rPr>
              <w:t>th</w:t>
            </w:r>
            <w:r>
              <w:t xml:space="preserve"> June 2015</w:t>
            </w:r>
          </w:p>
          <w:p w:rsidR="00FE7405" w:rsidRPr="00FE7405" w:rsidRDefault="00FE7405" w:rsidP="00FE7405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i/>
              </w:rPr>
            </w:pPr>
            <w:r>
              <w:t>No further funding rounds are anticipated this year.</w:t>
            </w:r>
          </w:p>
          <w:p w:rsidR="00FE7405" w:rsidRPr="00FE7405" w:rsidRDefault="00FE7405" w:rsidP="00FE7405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i/>
              </w:rPr>
            </w:pPr>
            <w:r>
              <w:t>It is hoped that the fund will be available in 2016.</w:t>
            </w:r>
          </w:p>
        </w:tc>
      </w:tr>
      <w:tr w:rsidR="00331E43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331E43" w:rsidRPr="00AA618D" w:rsidRDefault="00331E43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AA618D">
              <w:rPr>
                <w:b/>
                <w:i/>
                <w:sz w:val="28"/>
                <w:szCs w:val="28"/>
              </w:rPr>
              <w:t>Funding limits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</w:tcPr>
          <w:p w:rsidR="003E3BE2" w:rsidRPr="00634B1C" w:rsidRDefault="00635DB4" w:rsidP="00634B1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635DB4">
              <w:rPr>
                <w:i/>
              </w:rPr>
              <w:t>Are there different limits depending on project?</w:t>
            </w:r>
            <w:r w:rsidR="00AB3A48">
              <w:rPr>
                <w:i/>
              </w:rPr>
              <w:t xml:space="preserve"> </w:t>
            </w:r>
            <w:r w:rsidR="00634B1C">
              <w:rPr>
                <w:i/>
              </w:rPr>
              <w:t xml:space="preserve"> If so w</w:t>
            </w:r>
            <w:r w:rsidR="00AB3A48" w:rsidRPr="00634B1C">
              <w:rPr>
                <w:i/>
              </w:rPr>
              <w:t>hat are they?</w:t>
            </w:r>
          </w:p>
        </w:tc>
        <w:tc>
          <w:tcPr>
            <w:tcW w:w="6379" w:type="dxa"/>
          </w:tcPr>
          <w:p w:rsidR="003E3BE2" w:rsidRDefault="00A7704E" w:rsidP="00A7704E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The standard limit is £10,000</w:t>
            </w:r>
          </w:p>
          <w:p w:rsidR="00A7704E" w:rsidRDefault="00A7704E" w:rsidP="00A7704E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Exceptional bids may secure a higher level of funding, dependant on need and availability </w:t>
            </w:r>
          </w:p>
          <w:p w:rsidR="00FC5701" w:rsidRDefault="00FC5701" w:rsidP="00AB3A48"/>
        </w:tc>
      </w:tr>
      <w:tr w:rsidR="00331E43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331E43" w:rsidRPr="00AA618D" w:rsidRDefault="00331E43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AA618D">
              <w:rPr>
                <w:b/>
                <w:i/>
                <w:sz w:val="28"/>
                <w:szCs w:val="28"/>
              </w:rPr>
              <w:t>Match funding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  <w:shd w:val="clear" w:color="auto" w:fill="auto"/>
          </w:tcPr>
          <w:p w:rsidR="003E3BE2" w:rsidRPr="00635DB4" w:rsidRDefault="003E3BE2" w:rsidP="00331E43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635DB4">
              <w:rPr>
                <w:i/>
              </w:rPr>
              <w:t>Is match funding applicable?</w:t>
            </w:r>
          </w:p>
          <w:p w:rsidR="003E3BE2" w:rsidRPr="00635DB4" w:rsidRDefault="003E3BE2" w:rsidP="00BC721E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>To what level / percentage?</w:t>
            </w:r>
          </w:p>
          <w:p w:rsidR="003E3BE2" w:rsidRPr="00331E43" w:rsidRDefault="003E3BE2" w:rsidP="00331E43">
            <w:pPr>
              <w:pStyle w:val="ListParagraph"/>
              <w:numPr>
                <w:ilvl w:val="0"/>
                <w:numId w:val="6"/>
              </w:numPr>
            </w:pPr>
            <w:r w:rsidRPr="00635DB4">
              <w:rPr>
                <w:i/>
              </w:rPr>
              <w:t>What is eligible/ineligible?</w:t>
            </w:r>
          </w:p>
        </w:tc>
        <w:tc>
          <w:tcPr>
            <w:tcW w:w="6379" w:type="dxa"/>
          </w:tcPr>
          <w:p w:rsidR="003E3BE2" w:rsidRDefault="00A7704E" w:rsidP="00A7704E">
            <w:pPr>
              <w:pStyle w:val="ListParagraph"/>
              <w:numPr>
                <w:ilvl w:val="0"/>
                <w:numId w:val="6"/>
              </w:numPr>
              <w:jc w:val="center"/>
            </w:pPr>
            <w:r>
              <w:t>Bonus points can be scored for bids which are supported by additional funding from another source. Match funding isn’t a strict condition of qualification</w:t>
            </w:r>
          </w:p>
          <w:p w:rsidR="00A7704E" w:rsidRDefault="00A7704E" w:rsidP="00A7704E">
            <w:pPr>
              <w:pStyle w:val="ListParagraph"/>
              <w:numPr>
                <w:ilvl w:val="0"/>
                <w:numId w:val="6"/>
              </w:numPr>
              <w:jc w:val="center"/>
            </w:pPr>
            <w:r>
              <w:t xml:space="preserve">Value in kind – such as commitment of staff resource – would be taken into account also. </w:t>
            </w:r>
          </w:p>
        </w:tc>
      </w:tr>
      <w:tr w:rsidR="00331E43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331E43" w:rsidRPr="00AA618D" w:rsidRDefault="00331E43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AA618D">
              <w:rPr>
                <w:b/>
                <w:i/>
                <w:sz w:val="28"/>
                <w:szCs w:val="28"/>
              </w:rPr>
              <w:t>Other related funding sources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</w:tcPr>
          <w:p w:rsidR="00635DB4" w:rsidRPr="00635DB4" w:rsidRDefault="003E3BE2" w:rsidP="00635DB4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 w:rsidRPr="00635DB4">
              <w:rPr>
                <w:i/>
              </w:rPr>
              <w:t xml:space="preserve">Are </w:t>
            </w:r>
            <w:r w:rsidR="00635DB4">
              <w:rPr>
                <w:i/>
              </w:rPr>
              <w:t>there other related or alternative funds?</w:t>
            </w:r>
          </w:p>
          <w:p w:rsidR="003E3BE2" w:rsidRPr="00634B1C" w:rsidRDefault="00635DB4" w:rsidP="00634B1C">
            <w:pPr>
              <w:ind w:left="360"/>
              <w:rPr>
                <w:b/>
                <w:i/>
              </w:rPr>
            </w:pPr>
            <w:r w:rsidRPr="00634B1C">
              <w:rPr>
                <w:i/>
              </w:rPr>
              <w:t xml:space="preserve">What are they? </w:t>
            </w:r>
          </w:p>
        </w:tc>
        <w:tc>
          <w:tcPr>
            <w:tcW w:w="6379" w:type="dxa"/>
          </w:tcPr>
          <w:p w:rsidR="003E3BE2" w:rsidRDefault="003E3BE2" w:rsidP="00331E43">
            <w:pPr>
              <w:jc w:val="center"/>
            </w:pPr>
          </w:p>
        </w:tc>
      </w:tr>
      <w:tr w:rsidR="00331E43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331E43" w:rsidRPr="00AA618D" w:rsidRDefault="00331E43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AA618D">
              <w:rPr>
                <w:b/>
                <w:i/>
                <w:sz w:val="28"/>
                <w:szCs w:val="28"/>
              </w:rPr>
              <w:t xml:space="preserve">Funding </w:t>
            </w:r>
            <w:r w:rsidR="000C7BC6" w:rsidRPr="00AA618D">
              <w:rPr>
                <w:b/>
                <w:i/>
                <w:sz w:val="28"/>
                <w:szCs w:val="28"/>
              </w:rPr>
              <w:t>release/</w:t>
            </w:r>
            <w:r w:rsidRPr="00AA618D">
              <w:rPr>
                <w:b/>
                <w:i/>
                <w:sz w:val="28"/>
                <w:szCs w:val="28"/>
              </w:rPr>
              <w:t>receipt</w:t>
            </w:r>
          </w:p>
        </w:tc>
      </w:tr>
      <w:tr w:rsidR="003E3BE2" w:rsidRPr="00635DB4" w:rsidTr="00F042E9">
        <w:trPr>
          <w:gridAfter w:val="1"/>
          <w:wAfter w:w="6379" w:type="dxa"/>
          <w:trHeight w:val="1368"/>
        </w:trPr>
        <w:tc>
          <w:tcPr>
            <w:tcW w:w="4644" w:type="dxa"/>
          </w:tcPr>
          <w:p w:rsidR="003E3BE2" w:rsidRPr="00635DB4" w:rsidRDefault="003E3BE2" w:rsidP="00635DB4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lastRenderedPageBreak/>
              <w:t xml:space="preserve">When will funding </w:t>
            </w:r>
            <w:r w:rsidR="000C7BC6">
              <w:rPr>
                <w:i/>
              </w:rPr>
              <w:t>be released</w:t>
            </w:r>
            <w:r w:rsidRPr="00635DB4">
              <w:rPr>
                <w:i/>
              </w:rPr>
              <w:t>?</w:t>
            </w:r>
          </w:p>
          <w:p w:rsidR="003E3BE2" w:rsidRPr="00BB2902" w:rsidRDefault="00BB2902" w:rsidP="00BB2902">
            <w:pPr>
              <w:ind w:left="360"/>
              <w:rPr>
                <w:i/>
              </w:rPr>
            </w:pPr>
            <w:r w:rsidRPr="00BB2902">
              <w:rPr>
                <w:i/>
              </w:rPr>
              <w:t xml:space="preserve"> Before/during/o</w:t>
            </w:r>
            <w:r w:rsidR="00AA618D" w:rsidRPr="00BB2902">
              <w:rPr>
                <w:i/>
              </w:rPr>
              <w:t xml:space="preserve">n completion of </w:t>
            </w:r>
            <w:r w:rsidR="003E3BE2" w:rsidRPr="00BB2902">
              <w:rPr>
                <w:i/>
              </w:rPr>
              <w:t>project?</w:t>
            </w:r>
          </w:p>
          <w:p w:rsidR="003E3BE2" w:rsidRPr="00635DB4" w:rsidRDefault="003E3BE2" w:rsidP="00BC721E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>What are the spend deadlines?</w:t>
            </w:r>
          </w:p>
          <w:p w:rsidR="003E3BE2" w:rsidRPr="00635DB4" w:rsidRDefault="003E3BE2" w:rsidP="00BC721E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635DB4">
              <w:rPr>
                <w:rFonts w:ascii="Calibri" w:hAnsi="Calibri"/>
                <w:i/>
              </w:rPr>
              <w:t>Can money be carried over</w:t>
            </w:r>
            <w:r w:rsidR="00AA618D">
              <w:rPr>
                <w:rFonts w:ascii="Calibri" w:hAnsi="Calibri"/>
                <w:i/>
              </w:rPr>
              <w:t xml:space="preserve"> to another financial year</w:t>
            </w:r>
            <w:r w:rsidRPr="00635DB4">
              <w:rPr>
                <w:rFonts w:ascii="Calibri" w:hAnsi="Calibri"/>
                <w:i/>
              </w:rPr>
              <w:t>?</w:t>
            </w:r>
          </w:p>
        </w:tc>
        <w:tc>
          <w:tcPr>
            <w:tcW w:w="6379" w:type="dxa"/>
          </w:tcPr>
          <w:p w:rsidR="003E3BE2" w:rsidRDefault="00A7704E" w:rsidP="00A7704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July 2015</w:t>
            </w:r>
          </w:p>
          <w:p w:rsidR="00A7704E" w:rsidRDefault="00A7704E" w:rsidP="00A7704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Funds must be spent 1 year from receipt</w:t>
            </w:r>
          </w:p>
          <w:p w:rsidR="00A7704E" w:rsidRDefault="00A7704E" w:rsidP="00A7704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Funds cannot be carried over beyond the 1 year period</w:t>
            </w:r>
          </w:p>
          <w:p w:rsidR="00A7704E" w:rsidRPr="00A7704E" w:rsidRDefault="00A7704E" w:rsidP="00A7704E">
            <w:pPr>
              <w:pStyle w:val="ListParagraph"/>
              <w:ind w:left="360"/>
              <w:rPr>
                <w:rFonts w:ascii="Calibri" w:hAnsi="Calibri"/>
                <w:i/>
              </w:rPr>
            </w:pP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Default="00634B1C" w:rsidP="00F042E9">
            <w:pPr>
              <w:rPr>
                <w:b/>
                <w:i/>
                <w:sz w:val="28"/>
                <w:szCs w:val="28"/>
              </w:rPr>
            </w:pPr>
          </w:p>
          <w:p w:rsidR="00F042E9" w:rsidRPr="00F042E9" w:rsidRDefault="00F042E9" w:rsidP="00F042E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Page 1 of 2</w:t>
            </w:r>
          </w:p>
        </w:tc>
      </w:tr>
      <w:tr w:rsidR="00DC6469" w:rsidRPr="00635DB4" w:rsidTr="00DC6469">
        <w:tc>
          <w:tcPr>
            <w:tcW w:w="4644" w:type="dxa"/>
            <w:shd w:val="clear" w:color="auto" w:fill="F2F2F2" w:themeFill="background1" w:themeFillShade="F2"/>
          </w:tcPr>
          <w:p w:rsidR="00DC6469" w:rsidRPr="004C2BEE" w:rsidRDefault="009024EC" w:rsidP="00634B1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Fund f</w:t>
            </w:r>
            <w:r w:rsidR="00DC6469">
              <w:rPr>
                <w:b/>
                <w:i/>
                <w:sz w:val="28"/>
                <w:szCs w:val="28"/>
              </w:rPr>
              <w:t>actors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DC6469" w:rsidRPr="004C2BEE" w:rsidRDefault="00F15E8E" w:rsidP="00634B1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Your</w:t>
            </w:r>
            <w:r w:rsidR="00DC6469">
              <w:rPr>
                <w:b/>
                <w:i/>
                <w:sz w:val="28"/>
                <w:szCs w:val="28"/>
              </w:rPr>
              <w:t xml:space="preserve"> fund</w:t>
            </w:r>
            <w:r w:rsidR="009024EC">
              <w:rPr>
                <w:b/>
                <w:i/>
                <w:sz w:val="28"/>
                <w:szCs w:val="28"/>
              </w:rPr>
              <w:t>: application</w:t>
            </w:r>
            <w:r w:rsidR="00DC6469">
              <w:rPr>
                <w:b/>
                <w:i/>
                <w:sz w:val="28"/>
                <w:szCs w:val="28"/>
              </w:rPr>
              <w:t xml:space="preserve"> requirements</w:t>
            </w:r>
          </w:p>
        </w:tc>
        <w:tc>
          <w:tcPr>
            <w:tcW w:w="6379" w:type="dxa"/>
          </w:tcPr>
          <w:p w:rsidR="00DC6469" w:rsidRPr="004C2BEE" w:rsidRDefault="00DC6469" w:rsidP="00634B1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Actual fund requirements</w:t>
            </w:r>
          </w:p>
        </w:tc>
      </w:tr>
      <w:tr w:rsidR="00F042E9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F042E9" w:rsidRDefault="00F042E9" w:rsidP="00634B1C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i/>
                <w:sz w:val="28"/>
                <w:szCs w:val="28"/>
              </w:rPr>
            </w:pPr>
            <w:r w:rsidRPr="00634B1C">
              <w:rPr>
                <w:b/>
                <w:i/>
                <w:sz w:val="28"/>
                <w:szCs w:val="28"/>
              </w:rPr>
              <w:t>Project control and authority</w:t>
            </w:r>
          </w:p>
        </w:tc>
      </w:tr>
      <w:tr w:rsidR="00F042E9" w:rsidRPr="00635DB4" w:rsidTr="00F042E9">
        <w:trPr>
          <w:gridAfter w:val="1"/>
          <w:wAfter w:w="6379" w:type="dxa"/>
        </w:trPr>
        <w:tc>
          <w:tcPr>
            <w:tcW w:w="4644" w:type="dxa"/>
            <w:shd w:val="clear" w:color="auto" w:fill="FFFFFF" w:themeFill="background1"/>
          </w:tcPr>
          <w:p w:rsidR="00F042E9" w:rsidRPr="00F042E9" w:rsidRDefault="00F042E9" w:rsidP="00F042E9">
            <w:pPr>
              <w:jc w:val="both"/>
              <w:rPr>
                <w:b/>
                <w:i/>
                <w:sz w:val="28"/>
                <w:szCs w:val="28"/>
              </w:rPr>
            </w:pPr>
            <w:r w:rsidRPr="00F042E9">
              <w:rPr>
                <w:i/>
              </w:rPr>
              <w:t>D</w:t>
            </w:r>
            <w:r>
              <w:rPr>
                <w:i/>
              </w:rPr>
              <w:t xml:space="preserve">o you require landowner/manager </w:t>
            </w:r>
            <w:r w:rsidRPr="00F042E9">
              <w:rPr>
                <w:i/>
              </w:rPr>
              <w:t>written permissions if not applicant?</w:t>
            </w:r>
          </w:p>
        </w:tc>
        <w:tc>
          <w:tcPr>
            <w:tcW w:w="6379" w:type="dxa"/>
            <w:shd w:val="clear" w:color="auto" w:fill="FFFFFF" w:themeFill="background1"/>
          </w:tcPr>
          <w:p w:rsidR="00F042E9" w:rsidRPr="00A7704E" w:rsidRDefault="00A7704E" w:rsidP="00A7704E">
            <w:pPr>
              <w:pStyle w:val="ListParagraph"/>
              <w:numPr>
                <w:ilvl w:val="0"/>
                <w:numId w:val="1"/>
              </w:numPr>
              <w:jc w:val="both"/>
            </w:pPr>
            <w:r w:rsidRPr="00A7704E">
              <w:t xml:space="preserve">Yes 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9054EB" w:rsidRDefault="00806D28" w:rsidP="00634B1C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Demonstration of n</w:t>
            </w:r>
            <w:r w:rsidR="00634B1C" w:rsidRPr="009054EB">
              <w:rPr>
                <w:b/>
                <w:i/>
                <w:sz w:val="28"/>
                <w:szCs w:val="28"/>
              </w:rPr>
              <w:t>eed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</w:tcPr>
          <w:p w:rsidR="00634B1C" w:rsidRPr="009054EB" w:rsidRDefault="00634B1C" w:rsidP="00634B1C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 xml:space="preserve">Is demonstration of </w:t>
            </w:r>
            <w:r w:rsidRPr="009054EB">
              <w:rPr>
                <w:i/>
              </w:rPr>
              <w:t>need</w:t>
            </w:r>
            <w:r>
              <w:rPr>
                <w:i/>
              </w:rPr>
              <w:t xml:space="preserve"> required</w:t>
            </w:r>
            <w:r w:rsidRPr="009054EB">
              <w:rPr>
                <w:i/>
              </w:rPr>
              <w:t>?</w:t>
            </w:r>
          </w:p>
          <w:p w:rsidR="00634B1C" w:rsidRPr="009054EB" w:rsidRDefault="00634B1C" w:rsidP="00634B1C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In what form e.g. stakeholder consultation, survey results, feasibility study</w:t>
            </w:r>
          </w:p>
        </w:tc>
        <w:tc>
          <w:tcPr>
            <w:tcW w:w="6379" w:type="dxa"/>
          </w:tcPr>
          <w:p w:rsidR="00634B1C" w:rsidRDefault="00A7704E" w:rsidP="00A7704E">
            <w:pPr>
              <w:pStyle w:val="ListParagraph"/>
              <w:numPr>
                <w:ilvl w:val="0"/>
                <w:numId w:val="3"/>
              </w:numPr>
            </w:pPr>
            <w:r w:rsidRPr="00A7704E">
              <w:t>Baseline activities shoul</w:t>
            </w:r>
            <w:r>
              <w:t>d involve as assessment of requirements, involving meaningful stakeholder engagement</w:t>
            </w:r>
          </w:p>
          <w:p w:rsidR="00A7704E" w:rsidRDefault="00A7704E" w:rsidP="00A7704E">
            <w:pPr>
              <w:pStyle w:val="ListParagraph"/>
              <w:numPr>
                <w:ilvl w:val="0"/>
                <w:numId w:val="3"/>
              </w:numPr>
            </w:pPr>
            <w:r>
              <w:t>It is possible to build in a consultation phase into the actual funded project</w:t>
            </w:r>
          </w:p>
          <w:p w:rsidR="00A7704E" w:rsidRPr="00A7704E" w:rsidRDefault="00A7704E" w:rsidP="00A7704E">
            <w:pPr>
              <w:pStyle w:val="ListParagraph"/>
              <w:numPr>
                <w:ilvl w:val="0"/>
                <w:numId w:val="3"/>
              </w:numPr>
            </w:pPr>
            <w:r>
              <w:t xml:space="preserve">Ultimately, Cycling Scotland want to see a coordinated approach to 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9054EB" w:rsidRDefault="00634B1C" w:rsidP="00634B1C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9054EB">
              <w:rPr>
                <w:b/>
                <w:i/>
                <w:sz w:val="28"/>
                <w:szCs w:val="28"/>
              </w:rPr>
              <w:t>Outcomes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</w:tcPr>
          <w:p w:rsidR="00634B1C" w:rsidRDefault="00634B1C" w:rsidP="00634B1C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Do you specific required outcomes?</w:t>
            </w:r>
          </w:p>
          <w:p w:rsidR="00634B1C" w:rsidRPr="00634B1C" w:rsidRDefault="00634B1C" w:rsidP="00634B1C">
            <w:pPr>
              <w:ind w:left="360"/>
              <w:rPr>
                <w:i/>
              </w:rPr>
            </w:pPr>
            <w:r>
              <w:rPr>
                <w:i/>
              </w:rPr>
              <w:t>If so w</w:t>
            </w:r>
            <w:r w:rsidRPr="00634B1C">
              <w:rPr>
                <w:i/>
              </w:rPr>
              <w:t>hat are they?</w:t>
            </w:r>
          </w:p>
          <w:p w:rsidR="00634B1C" w:rsidRPr="00635DB4" w:rsidRDefault="00634B1C" w:rsidP="00634B1C">
            <w:pPr>
              <w:pStyle w:val="ListParagraph"/>
              <w:numPr>
                <w:ilvl w:val="0"/>
                <w:numId w:val="4"/>
              </w:numPr>
              <w:rPr>
                <w:b/>
                <w:i/>
              </w:rPr>
            </w:pPr>
            <w:r>
              <w:rPr>
                <w:i/>
              </w:rPr>
              <w:t xml:space="preserve">Do you require </w:t>
            </w:r>
            <w:r w:rsidRPr="00635DB4">
              <w:rPr>
                <w:i/>
              </w:rPr>
              <w:t xml:space="preserve">success </w:t>
            </w:r>
            <w:r>
              <w:rPr>
                <w:i/>
              </w:rPr>
              <w:t>to be measured in a specific way? What way(s)?</w:t>
            </w:r>
          </w:p>
        </w:tc>
        <w:tc>
          <w:tcPr>
            <w:tcW w:w="6379" w:type="dxa"/>
          </w:tcPr>
          <w:p w:rsidR="00634B1C" w:rsidRPr="00A7704E" w:rsidRDefault="00A7704E" w:rsidP="00A7704E">
            <w:pPr>
              <w:pStyle w:val="ListParagraph"/>
              <w:numPr>
                <w:ilvl w:val="0"/>
                <w:numId w:val="4"/>
              </w:numPr>
            </w:pPr>
            <w:r w:rsidRPr="00A7704E">
              <w:t>Increase in journeys made by students, by bicycle</w:t>
            </w:r>
          </w:p>
          <w:p w:rsidR="00A7704E" w:rsidRPr="00635DB4" w:rsidRDefault="00A7704E" w:rsidP="00A7704E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A7704E">
              <w:t>Increase of use of bicycle to, from and around campus</w:t>
            </w:r>
            <w:r>
              <w:rPr>
                <w:i/>
              </w:rPr>
              <w:t xml:space="preserve"> 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634B1C" w:rsidRDefault="00634B1C" w:rsidP="00634B1C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634B1C">
              <w:rPr>
                <w:b/>
                <w:i/>
                <w:sz w:val="28"/>
                <w:szCs w:val="28"/>
              </w:rPr>
              <w:t>Maintenance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  <w:shd w:val="clear" w:color="auto" w:fill="FFFFFF" w:themeFill="background1"/>
          </w:tcPr>
          <w:p w:rsidR="00634B1C" w:rsidRPr="00635DB4" w:rsidRDefault="00634B1C" w:rsidP="00634B1C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635DB4">
              <w:rPr>
                <w:i/>
              </w:rPr>
              <w:t>Is a commitment to maintain the project asset req</w:t>
            </w:r>
            <w:r>
              <w:rPr>
                <w:i/>
              </w:rPr>
              <w:t>uired?  For what period</w:t>
            </w:r>
            <w:r w:rsidRPr="00635DB4">
              <w:rPr>
                <w:i/>
              </w:rPr>
              <w:t>?</w:t>
            </w:r>
          </w:p>
        </w:tc>
        <w:tc>
          <w:tcPr>
            <w:tcW w:w="6379" w:type="dxa"/>
          </w:tcPr>
          <w:p w:rsidR="00634B1C" w:rsidRPr="00A7704E" w:rsidRDefault="00A7704E" w:rsidP="00A7704E">
            <w:pPr>
              <w:pStyle w:val="ListParagraph"/>
              <w:numPr>
                <w:ilvl w:val="0"/>
                <w:numId w:val="4"/>
              </w:numPr>
            </w:pPr>
            <w:r w:rsidRPr="00A7704E">
              <w:t>An asset management plan may be requested if the project involves the installation of a cycling facility</w:t>
            </w:r>
          </w:p>
          <w:p w:rsidR="00A7704E" w:rsidRPr="00635DB4" w:rsidRDefault="00A7704E" w:rsidP="00A7704E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A7704E">
              <w:t>A maintenance plan may be required to explain the after care of any new infrastructure</w:t>
            </w:r>
            <w:r>
              <w:rPr>
                <w:i/>
              </w:rPr>
              <w:t xml:space="preserve"> 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634B1C" w:rsidRDefault="00634B1C" w:rsidP="00634B1C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634B1C">
              <w:rPr>
                <w:b/>
                <w:i/>
                <w:sz w:val="28"/>
                <w:szCs w:val="28"/>
              </w:rPr>
              <w:t>Costing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</w:tcPr>
          <w:p w:rsidR="00634B1C" w:rsidRPr="00635DB4" w:rsidRDefault="00634B1C" w:rsidP="00634B1C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To what level of detail should a project be costed?</w:t>
            </w:r>
          </w:p>
        </w:tc>
        <w:tc>
          <w:tcPr>
            <w:tcW w:w="6379" w:type="dxa"/>
          </w:tcPr>
          <w:p w:rsidR="00634B1C" w:rsidRPr="00BD5D48" w:rsidRDefault="00BD5D48" w:rsidP="00BD5D48">
            <w:pPr>
              <w:pStyle w:val="ListParagraph"/>
              <w:numPr>
                <w:ilvl w:val="0"/>
                <w:numId w:val="5"/>
              </w:numPr>
            </w:pPr>
            <w:r w:rsidRPr="00BD5D48">
              <w:t>There should be a budget line for each item of expenditure.</w:t>
            </w:r>
          </w:p>
          <w:p w:rsidR="00BD5D48" w:rsidRPr="00BD5D48" w:rsidRDefault="00BD5D48" w:rsidP="00BD5D48">
            <w:pPr>
              <w:pStyle w:val="ListParagraph"/>
              <w:numPr>
                <w:ilvl w:val="0"/>
                <w:numId w:val="5"/>
              </w:numPr>
            </w:pPr>
            <w:r w:rsidRPr="00BD5D48">
              <w:t xml:space="preserve">The application form supports this format. </w:t>
            </w:r>
          </w:p>
          <w:p w:rsidR="00BD5D48" w:rsidRPr="00635DB4" w:rsidRDefault="00BD5D48" w:rsidP="00BD5D48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BD5D48">
              <w:t>A final account will be required at the end of the project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634B1C" w:rsidRDefault="00634B1C" w:rsidP="00634B1C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634B1C">
              <w:rPr>
                <w:b/>
                <w:i/>
                <w:sz w:val="28"/>
                <w:szCs w:val="28"/>
              </w:rPr>
              <w:t>Planning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</w:tcPr>
          <w:p w:rsidR="00634B1C" w:rsidRPr="00635DB4" w:rsidRDefault="00666051" w:rsidP="00634B1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Do you require a detailed project plan</w:t>
            </w:r>
            <w:r w:rsidR="00634B1C" w:rsidRPr="00635DB4">
              <w:rPr>
                <w:i/>
              </w:rPr>
              <w:t>?</w:t>
            </w:r>
          </w:p>
          <w:p w:rsidR="00634B1C" w:rsidRPr="00AA618D" w:rsidRDefault="00666051" w:rsidP="00634B1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Can</w:t>
            </w:r>
            <w:r w:rsidR="00634B1C" w:rsidRPr="00635DB4">
              <w:rPr>
                <w:i/>
              </w:rPr>
              <w:t xml:space="preserve"> work </w:t>
            </w:r>
            <w:r>
              <w:rPr>
                <w:i/>
              </w:rPr>
              <w:t xml:space="preserve">start </w:t>
            </w:r>
            <w:r w:rsidR="00634B1C" w:rsidRPr="00635DB4">
              <w:rPr>
                <w:i/>
              </w:rPr>
              <w:t>before applying for funding</w:t>
            </w:r>
            <w:r>
              <w:rPr>
                <w:i/>
              </w:rPr>
              <w:t>?</w:t>
            </w:r>
          </w:p>
        </w:tc>
        <w:tc>
          <w:tcPr>
            <w:tcW w:w="6379" w:type="dxa"/>
          </w:tcPr>
          <w:p w:rsidR="00634B1C" w:rsidRPr="00BD5D48" w:rsidRDefault="00BD5D48" w:rsidP="00BD5D48">
            <w:pPr>
              <w:pStyle w:val="ListParagraph"/>
              <w:numPr>
                <w:ilvl w:val="0"/>
                <w:numId w:val="6"/>
              </w:numPr>
            </w:pPr>
            <w:r w:rsidRPr="00BD5D48">
              <w:t>Yes – the application template supports this</w:t>
            </w:r>
          </w:p>
          <w:p w:rsidR="00BD5D48" w:rsidRPr="00BD5D48" w:rsidRDefault="00BD5D48" w:rsidP="00BD5D48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BD5D48">
              <w:t xml:space="preserve">Starting without confirmation of funding wouldn’t be advisable </w:t>
            </w:r>
          </w:p>
        </w:tc>
      </w:tr>
      <w:tr w:rsidR="00666051" w:rsidRPr="00635DB4" w:rsidTr="00666051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66051" w:rsidRPr="00666051" w:rsidRDefault="00666051" w:rsidP="00666051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666051">
              <w:rPr>
                <w:b/>
                <w:i/>
                <w:sz w:val="28"/>
                <w:szCs w:val="28"/>
              </w:rPr>
              <w:t>Monitoring and reporting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</w:tcPr>
          <w:p w:rsidR="00634B1C" w:rsidRPr="00635DB4" w:rsidRDefault="00634B1C" w:rsidP="00634B1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>How do you expect a project to be monitored and reported on?</w:t>
            </w:r>
          </w:p>
          <w:p w:rsidR="00634B1C" w:rsidRPr="00635DB4" w:rsidRDefault="00634B1C" w:rsidP="00634B1C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 w:rsidRPr="00635DB4">
              <w:rPr>
                <w:i/>
              </w:rPr>
              <w:t>Do you require a formal report – if so in what format?</w:t>
            </w:r>
          </w:p>
        </w:tc>
        <w:tc>
          <w:tcPr>
            <w:tcW w:w="6379" w:type="dxa"/>
          </w:tcPr>
          <w:p w:rsidR="00634B1C" w:rsidRPr="00BD5D48" w:rsidRDefault="00BD5D48" w:rsidP="00BD5D48">
            <w:pPr>
              <w:pStyle w:val="ListParagraph"/>
              <w:numPr>
                <w:ilvl w:val="0"/>
                <w:numId w:val="6"/>
              </w:numPr>
            </w:pPr>
            <w:r w:rsidRPr="00BD5D48">
              <w:t>Quarterly reports will be required – updating on progress and spend</w:t>
            </w:r>
          </w:p>
          <w:p w:rsidR="00BD5D48" w:rsidRPr="00635DB4" w:rsidRDefault="00BD5D48" w:rsidP="00BD5D48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BD5D48">
              <w:t xml:space="preserve">We can provide simple templates – but </w:t>
            </w:r>
            <w:r w:rsidR="00A55DD8">
              <w:t xml:space="preserve">you are free to use your own, so long as the report is complete. </w:t>
            </w:r>
          </w:p>
        </w:tc>
      </w:tr>
    </w:tbl>
    <w:p w:rsidR="00E50FCD" w:rsidRPr="00635DB4" w:rsidRDefault="00E50FCD">
      <w:pPr>
        <w:rPr>
          <w:b/>
          <w:i/>
        </w:rPr>
      </w:pPr>
    </w:p>
    <w:p w:rsidR="000840CB" w:rsidRDefault="00460981">
      <w:pPr>
        <w:rPr>
          <w:rFonts w:ascii="Arial" w:hAnsi="Arial" w:cs="Arial"/>
          <w:b/>
          <w:i/>
        </w:rPr>
      </w:pPr>
      <w:r w:rsidRPr="00666051">
        <w:rPr>
          <w:rFonts w:ascii="Arial" w:hAnsi="Arial" w:cs="Arial"/>
          <w:b/>
          <w:i/>
        </w:rPr>
        <w:t>(SOAN - March 2015)</w:t>
      </w:r>
    </w:p>
    <w:p w:rsidR="007D6D41" w:rsidRDefault="007D6D41">
      <w:pPr>
        <w:rPr>
          <w:rFonts w:ascii="Arial" w:hAnsi="Arial" w:cs="Arial"/>
          <w:b/>
          <w:i/>
        </w:rPr>
      </w:pPr>
      <w:bookmarkStart w:id="0" w:name="_GoBack"/>
      <w:bookmarkEnd w:id="0"/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Pr="00666051" w:rsidRDefault="007D6D41" w:rsidP="007D6D41">
      <w:pPr>
        <w:jc w:val="center"/>
        <w:rPr>
          <w:rFonts w:ascii="Arial" w:hAnsi="Arial" w:cs="Arial"/>
          <w:b/>
          <w:i/>
        </w:rPr>
      </w:pPr>
      <w:r>
        <w:rPr>
          <w:b/>
          <w:i/>
          <w:sz w:val="28"/>
          <w:szCs w:val="28"/>
        </w:rPr>
        <w:t>Page 2 of 2</w:t>
      </w:r>
    </w:p>
    <w:sectPr w:rsidR="007D6D41" w:rsidRPr="00666051" w:rsidSect="00E50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9D5"/>
    <w:multiLevelType w:val="hybridMultilevel"/>
    <w:tmpl w:val="D046B2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8737D4"/>
    <w:multiLevelType w:val="hybridMultilevel"/>
    <w:tmpl w:val="3DD6D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40679C"/>
    <w:multiLevelType w:val="hybridMultilevel"/>
    <w:tmpl w:val="6478D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D83452"/>
    <w:multiLevelType w:val="hybridMultilevel"/>
    <w:tmpl w:val="DA9C2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A269DF"/>
    <w:multiLevelType w:val="hybridMultilevel"/>
    <w:tmpl w:val="3D08B5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7F7716"/>
    <w:multiLevelType w:val="hybridMultilevel"/>
    <w:tmpl w:val="53B82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DF3B03"/>
    <w:multiLevelType w:val="hybridMultilevel"/>
    <w:tmpl w:val="4A96E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D6486D"/>
    <w:multiLevelType w:val="hybridMultilevel"/>
    <w:tmpl w:val="CA3CE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0632D0"/>
    <w:multiLevelType w:val="hybridMultilevel"/>
    <w:tmpl w:val="95A68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AA0767"/>
    <w:multiLevelType w:val="hybridMultilevel"/>
    <w:tmpl w:val="0A84C228"/>
    <w:lvl w:ilvl="0" w:tplc="2D16FAF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87E42"/>
    <w:multiLevelType w:val="hybridMultilevel"/>
    <w:tmpl w:val="1DEC5B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4225AC"/>
    <w:multiLevelType w:val="hybridMultilevel"/>
    <w:tmpl w:val="767CD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6A257A"/>
    <w:multiLevelType w:val="hybridMultilevel"/>
    <w:tmpl w:val="C9CAC4A2"/>
    <w:lvl w:ilvl="0" w:tplc="0F8A986A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8724F1"/>
    <w:rsid w:val="000073FF"/>
    <w:rsid w:val="00076E1E"/>
    <w:rsid w:val="00077EFB"/>
    <w:rsid w:val="000840CB"/>
    <w:rsid w:val="000A0FAE"/>
    <w:rsid w:val="000B2D9D"/>
    <w:rsid w:val="000C7BC6"/>
    <w:rsid w:val="00126ECC"/>
    <w:rsid w:val="00127088"/>
    <w:rsid w:val="00160708"/>
    <w:rsid w:val="001708A9"/>
    <w:rsid w:val="00170F43"/>
    <w:rsid w:val="001F4071"/>
    <w:rsid w:val="002B3E83"/>
    <w:rsid w:val="002B6959"/>
    <w:rsid w:val="002C4368"/>
    <w:rsid w:val="002D3609"/>
    <w:rsid w:val="002E2EE5"/>
    <w:rsid w:val="00331E43"/>
    <w:rsid w:val="003C6016"/>
    <w:rsid w:val="003E3BE2"/>
    <w:rsid w:val="00402AF3"/>
    <w:rsid w:val="0041049F"/>
    <w:rsid w:val="00420E7D"/>
    <w:rsid w:val="00460981"/>
    <w:rsid w:val="004827BF"/>
    <w:rsid w:val="00493E54"/>
    <w:rsid w:val="00494E25"/>
    <w:rsid w:val="004C2BEE"/>
    <w:rsid w:val="005642D6"/>
    <w:rsid w:val="00576073"/>
    <w:rsid w:val="005C3D9C"/>
    <w:rsid w:val="00634B1C"/>
    <w:rsid w:val="00635DB4"/>
    <w:rsid w:val="00652677"/>
    <w:rsid w:val="00661240"/>
    <w:rsid w:val="0066212F"/>
    <w:rsid w:val="00666051"/>
    <w:rsid w:val="00674454"/>
    <w:rsid w:val="007C0F4E"/>
    <w:rsid w:val="007D6D41"/>
    <w:rsid w:val="00806D28"/>
    <w:rsid w:val="0086630B"/>
    <w:rsid w:val="008724F1"/>
    <w:rsid w:val="0089473B"/>
    <w:rsid w:val="008947FA"/>
    <w:rsid w:val="008C0A86"/>
    <w:rsid w:val="008D06F7"/>
    <w:rsid w:val="008F4861"/>
    <w:rsid w:val="009024EC"/>
    <w:rsid w:val="009054EB"/>
    <w:rsid w:val="00975F3E"/>
    <w:rsid w:val="0098398C"/>
    <w:rsid w:val="009C54E6"/>
    <w:rsid w:val="00A55DD8"/>
    <w:rsid w:val="00A7704E"/>
    <w:rsid w:val="00AA618D"/>
    <w:rsid w:val="00AB3A48"/>
    <w:rsid w:val="00B17591"/>
    <w:rsid w:val="00BB2902"/>
    <w:rsid w:val="00BC721E"/>
    <w:rsid w:val="00BD5D48"/>
    <w:rsid w:val="00BE68B6"/>
    <w:rsid w:val="00C353F3"/>
    <w:rsid w:val="00C46434"/>
    <w:rsid w:val="00C55BDA"/>
    <w:rsid w:val="00CD4DA6"/>
    <w:rsid w:val="00CE1CE3"/>
    <w:rsid w:val="00D21B37"/>
    <w:rsid w:val="00D539FF"/>
    <w:rsid w:val="00DC6469"/>
    <w:rsid w:val="00DC6D4A"/>
    <w:rsid w:val="00E14F49"/>
    <w:rsid w:val="00E50FCD"/>
    <w:rsid w:val="00EA74A4"/>
    <w:rsid w:val="00EC1412"/>
    <w:rsid w:val="00F02391"/>
    <w:rsid w:val="00F042E9"/>
    <w:rsid w:val="00F13926"/>
    <w:rsid w:val="00F15E8E"/>
    <w:rsid w:val="00F92136"/>
    <w:rsid w:val="00F925E6"/>
    <w:rsid w:val="00FC5701"/>
    <w:rsid w:val="00FC7AAA"/>
    <w:rsid w:val="00FE2BFD"/>
    <w:rsid w:val="00FE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24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F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4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24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F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4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yclingscotland.org/our-projects/award-schemes/cycle-friendly-camp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wright@cyclingscotland.org" TargetMode="External"/><Relationship Id="rId5" Type="http://schemas.openxmlformats.org/officeDocument/2006/relationships/hyperlink" Target="http://www.cyclingscotland.or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Lanarkshire Council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bannisa</dc:creator>
  <cp:lastModifiedBy>user</cp:lastModifiedBy>
  <cp:revision>2</cp:revision>
  <dcterms:created xsi:type="dcterms:W3CDTF">2015-06-02T17:30:00Z</dcterms:created>
  <dcterms:modified xsi:type="dcterms:W3CDTF">2015-06-02T17:30:00Z</dcterms:modified>
</cp:coreProperties>
</file>