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00A" w:rsidRDefault="00566552">
      <w:r>
        <w:t>Making the most of our Access Forums,</w:t>
      </w:r>
    </w:p>
    <w:p w:rsidR="00566552" w:rsidRDefault="00566552">
      <w:r>
        <w:t xml:space="preserve">28th May, </w:t>
      </w:r>
      <w:proofErr w:type="spellStart"/>
      <w:r>
        <w:t>Balloch</w:t>
      </w:r>
      <w:proofErr w:type="spellEnd"/>
    </w:p>
    <w:p w:rsidR="00566552" w:rsidRDefault="00566552"/>
    <w:p w:rsidR="00566552" w:rsidRDefault="00566552" w:rsidP="00566552">
      <w:pPr>
        <w:rPr>
          <w:u w:val="single"/>
        </w:rPr>
      </w:pPr>
      <w:r>
        <w:rPr>
          <w:u w:val="single"/>
        </w:rPr>
        <w:t>Discussion 1:</w:t>
      </w:r>
      <w:r w:rsidRPr="001941E5">
        <w:rPr>
          <w:u w:val="single"/>
        </w:rPr>
        <w:t xml:space="preserve"> Rural and Urban Outdoor Access Forums: Evolving to fit local context</w:t>
      </w:r>
    </w:p>
    <w:p w:rsidR="00566552" w:rsidRDefault="00566552" w:rsidP="00566552"/>
    <w:p w:rsidR="00566552" w:rsidRDefault="00566552" w:rsidP="00566552">
      <w:r>
        <w:t xml:space="preserve">Liz </w:t>
      </w:r>
      <w:proofErr w:type="spellStart"/>
      <w:r>
        <w:t>Dinnie</w:t>
      </w:r>
      <w:proofErr w:type="spellEnd"/>
      <w:r>
        <w:t>, Hutton Institute has done research to see how LAFs have evolved, looking at Cairngorms</w:t>
      </w:r>
      <w:r w:rsidR="0059260B">
        <w:t xml:space="preserve"> since 2006</w:t>
      </w:r>
      <w:r>
        <w:t xml:space="preserve"> and Dundee</w:t>
      </w:r>
      <w:r w:rsidR="0059260B">
        <w:t xml:space="preserve"> since 2011.  Key findings include:</w:t>
      </w:r>
    </w:p>
    <w:p w:rsidR="00566552" w:rsidRDefault="00566552" w:rsidP="00566552">
      <w:r>
        <w:t>- the relationship with access authorities is crucial</w:t>
      </w:r>
    </w:p>
    <w:p w:rsidR="00566552" w:rsidRDefault="00566552" w:rsidP="00566552">
      <w:r>
        <w:t>- different interests and abilities of members</w:t>
      </w:r>
      <w:r w:rsidR="0059260B">
        <w:t xml:space="preserve"> influences work areas</w:t>
      </w:r>
    </w:p>
    <w:p w:rsidR="00566552" w:rsidRDefault="00566552" w:rsidP="00566552">
      <w:r>
        <w:t>- how active they are between meetings</w:t>
      </w:r>
    </w:p>
    <w:p w:rsidR="00566552" w:rsidRDefault="00566552" w:rsidP="00566552">
      <w:r>
        <w:t>who is listening? Cairngorms access takers are often visitors, not necessarily familiar with the area, actively looking for information</w:t>
      </w:r>
    </w:p>
    <w:p w:rsidR="00566552" w:rsidRDefault="00566552" w:rsidP="00566552">
      <w:r>
        <w:t>Dundee</w:t>
      </w:r>
      <w:r w:rsidR="0059260B">
        <w:t xml:space="preserve"> access takers are more used to the area.</w:t>
      </w:r>
    </w:p>
    <w:p w:rsidR="00566552" w:rsidRDefault="0059260B" w:rsidP="00566552">
      <w:r>
        <w:t>Th</w:t>
      </w:r>
      <w:r w:rsidR="00566552">
        <w:t>e kind of access taken makes a difference to the forum</w:t>
      </w:r>
      <w:r w:rsidR="0008081E">
        <w:t xml:space="preserve">. </w:t>
      </w:r>
      <w:r>
        <w:t xml:space="preserve">In </w:t>
      </w:r>
      <w:r w:rsidR="0008081E">
        <w:t>Dundee</w:t>
      </w:r>
      <w:r>
        <w:t xml:space="preserve"> the local forum are</w:t>
      </w:r>
      <w:r w:rsidR="0008081E">
        <w:t xml:space="preserve"> </w:t>
      </w:r>
      <w:r>
        <w:t xml:space="preserve">the </w:t>
      </w:r>
      <w:r w:rsidR="0008081E">
        <w:t>eyes and ear</w:t>
      </w:r>
      <w:r>
        <w:t>s</w:t>
      </w:r>
      <w:r w:rsidR="0008081E">
        <w:t xml:space="preserve"> on the ground as they go about their daily lives</w:t>
      </w:r>
      <w:r>
        <w:t xml:space="preserve"> in a smaller area, reporting issues to the local authority through the access officer</w:t>
      </w:r>
      <w:r w:rsidR="0008081E">
        <w:t xml:space="preserve"> Cairngorms much bigger area, per</w:t>
      </w:r>
      <w:r>
        <w:t>haps not so familiar with individual sites and issues.</w:t>
      </w:r>
    </w:p>
    <w:p w:rsidR="00566552" w:rsidRDefault="00566552"/>
    <w:p w:rsidR="00566552" w:rsidRDefault="00566552" w:rsidP="00566552">
      <w:pPr>
        <w:rPr>
          <w:u w:val="single"/>
        </w:rPr>
      </w:pPr>
      <w:r w:rsidRPr="00891281">
        <w:rPr>
          <w:u w:val="single"/>
        </w:rPr>
        <w:t>Discussion 2 Recruiting Members and the Benefits of an Effective Constitution</w:t>
      </w:r>
    </w:p>
    <w:p w:rsidR="00566552" w:rsidRDefault="00566552" w:rsidP="00566552">
      <w:pPr>
        <w:rPr>
          <w:u w:val="single"/>
        </w:rPr>
      </w:pPr>
    </w:p>
    <w:p w:rsidR="00566552" w:rsidRDefault="00566552" w:rsidP="00566552">
      <w:r>
        <w:t>Alastair Stewart - Highland is a big area so we decided to have 6 LAFs, we now have 5</w:t>
      </w:r>
      <w:r w:rsidR="0059260B">
        <w:t xml:space="preserve"> active forums</w:t>
      </w:r>
    </w:p>
    <w:p w:rsidR="00566552" w:rsidRDefault="0059260B" w:rsidP="00566552">
      <w:r>
        <w:t xml:space="preserve">- </w:t>
      </w:r>
      <w:r w:rsidR="00566552">
        <w:t>all stronger and weaker at different times, down to the quality of members</w:t>
      </w:r>
    </w:p>
    <w:p w:rsidR="00566552" w:rsidRDefault="0059260B" w:rsidP="00566552">
      <w:r>
        <w:t xml:space="preserve">- </w:t>
      </w:r>
      <w:r w:rsidR="00566552">
        <w:t>we used a press ad, also spoke directly to people we know.</w:t>
      </w:r>
    </w:p>
    <w:p w:rsidR="0059260B" w:rsidRDefault="0059260B" w:rsidP="00566552">
      <w:r>
        <w:t xml:space="preserve">- </w:t>
      </w:r>
      <w:r w:rsidR="00566552">
        <w:t xml:space="preserve">applicants fill out an application form which goes to the forum to decide, sometimes we choose </w:t>
      </w:r>
      <w:r>
        <w:t xml:space="preserve">      </w:t>
      </w:r>
    </w:p>
    <w:p w:rsidR="00566552" w:rsidRDefault="0059260B" w:rsidP="00566552">
      <w:r>
        <w:t xml:space="preserve">   </w:t>
      </w:r>
      <w:r w:rsidR="00566552">
        <w:t>who would fill a skills gap</w:t>
      </w:r>
    </w:p>
    <w:p w:rsidR="00566552" w:rsidRDefault="0059260B" w:rsidP="00566552">
      <w:r>
        <w:t xml:space="preserve">- </w:t>
      </w:r>
      <w:r w:rsidR="00566552">
        <w:t>we pay mileage and give guidance notes</w:t>
      </w:r>
    </w:p>
    <w:p w:rsidR="00CC3ED2" w:rsidRDefault="0059260B" w:rsidP="00566552">
      <w:r>
        <w:t xml:space="preserve">- </w:t>
      </w:r>
      <w:r w:rsidR="00566552">
        <w:t>we no longer get agency reps</w:t>
      </w:r>
    </w:p>
    <w:p w:rsidR="00CC3ED2" w:rsidRDefault="00CC3ED2" w:rsidP="00CC3ED2">
      <w:pPr>
        <w:pStyle w:val="ListParagraph"/>
        <w:numPr>
          <w:ilvl w:val="0"/>
          <w:numId w:val="1"/>
        </w:numPr>
        <w:ind w:left="142" w:hanging="142"/>
      </w:pPr>
      <w:r>
        <w:t>meeting frequency reduced after Core Path Plan was adopted, but set to increase for Core Path Plan revision</w:t>
      </w:r>
    </w:p>
    <w:p w:rsidR="00CC3ED2" w:rsidRDefault="00CC3ED2" w:rsidP="00566552"/>
    <w:p w:rsidR="00566552" w:rsidRDefault="00566552" w:rsidP="00566552"/>
    <w:p w:rsidR="00566552" w:rsidRDefault="00566552" w:rsidP="00566552">
      <w:r>
        <w:t>Guy Keating</w:t>
      </w:r>
      <w:r w:rsidR="00CC3ED2">
        <w:t xml:space="preserve"> (LLTNP)</w:t>
      </w:r>
      <w:r>
        <w:t xml:space="preserve"> </w:t>
      </w:r>
      <w:r w:rsidR="0008081E">
        <w:t xml:space="preserve">- ours </w:t>
      </w:r>
      <w:r>
        <w:t xml:space="preserve">came to the end of its useful life so we held a recruitment drive, used Twitter and </w:t>
      </w:r>
      <w:proofErr w:type="spellStart"/>
      <w:r>
        <w:t>Facebook</w:t>
      </w:r>
      <w:proofErr w:type="spellEnd"/>
      <w:r>
        <w:t xml:space="preserve"> as well as press ads to get a different audience.  Existing members were invited to apply, we got 6 return members and 6 new members.</w:t>
      </w:r>
    </w:p>
    <w:p w:rsidR="00566552" w:rsidRDefault="00566552" w:rsidP="00566552"/>
    <w:p w:rsidR="00566552" w:rsidRDefault="00566552" w:rsidP="00566552">
      <w:r>
        <w:t xml:space="preserve">Linda </w:t>
      </w:r>
      <w:proofErr w:type="spellStart"/>
      <w:r>
        <w:t>Mathieson</w:t>
      </w:r>
      <w:proofErr w:type="spellEnd"/>
      <w:r w:rsidR="00966A65">
        <w:t xml:space="preserve"> (</w:t>
      </w:r>
      <w:proofErr w:type="spellStart"/>
      <w:r w:rsidR="00966A65">
        <w:t>Aberedeenshire</w:t>
      </w:r>
      <w:proofErr w:type="spellEnd"/>
      <w:r w:rsidR="00966A65">
        <w:t xml:space="preserve"> LOAF)</w:t>
      </w:r>
      <w:r>
        <w:t xml:space="preserve">, we had three inaugural meetings - one for community land owners, one for users, one for agencies, asked people to put their names forward if interested, so the council had no input from the very start.  10-14 people volunteered for each group, they all did a presentation and voted for each other.  </w:t>
      </w:r>
    </w:p>
    <w:p w:rsidR="00566552" w:rsidRDefault="00566552" w:rsidP="00566552"/>
    <w:p w:rsidR="00566552" w:rsidRDefault="00566552" w:rsidP="00566552">
      <w:r>
        <w:t>Louise Kirk</w:t>
      </w:r>
      <w:r w:rsidR="0065000A">
        <w:t xml:space="preserve"> (North Ayrshire LAF)</w:t>
      </w:r>
      <w:r>
        <w:t xml:space="preserve"> -  similar, though we don't invite people unless we need more information.  The council has a role, we check who the individuals are and we have approached groups like disability groups directly.</w:t>
      </w:r>
    </w:p>
    <w:p w:rsidR="00566552" w:rsidRDefault="00566552" w:rsidP="00566552"/>
    <w:p w:rsidR="00566552" w:rsidRDefault="00566552" w:rsidP="00566552">
      <w:r>
        <w:t xml:space="preserve">George </w:t>
      </w:r>
      <w:proofErr w:type="spellStart"/>
      <w:r>
        <w:t>McQuarrie</w:t>
      </w:r>
      <w:proofErr w:type="spellEnd"/>
      <w:r>
        <w:t xml:space="preserve">, </w:t>
      </w:r>
      <w:proofErr w:type="spellStart"/>
      <w:r>
        <w:t>Scotways</w:t>
      </w:r>
      <w:proofErr w:type="spellEnd"/>
      <w:r>
        <w:t>, we conducted a recent review and hope to have LAF space on our website soon.  Of the 26 forums, more than 20 had representatives from us.</w:t>
      </w:r>
    </w:p>
    <w:p w:rsidR="00566552" w:rsidRDefault="00566552" w:rsidP="00566552"/>
    <w:p w:rsidR="00566552" w:rsidRPr="00891281" w:rsidRDefault="0065000A" w:rsidP="00566552">
      <w:r>
        <w:t xml:space="preserve">Alastair Stewart - </w:t>
      </w:r>
      <w:r w:rsidR="00566552">
        <w:t>Highland Council have LAF minutes on their website.  They can invite groups to a meeting if there is a specific  issue.</w:t>
      </w:r>
    </w:p>
    <w:p w:rsidR="00566552" w:rsidRDefault="00566552" w:rsidP="00566552"/>
    <w:p w:rsidR="00566552" w:rsidRDefault="00566552" w:rsidP="00566552">
      <w:r>
        <w:lastRenderedPageBreak/>
        <w:t>Alison Irvine</w:t>
      </w:r>
      <w:r w:rsidR="0065000A">
        <w:t xml:space="preserve"> (Fife LAF)</w:t>
      </w:r>
      <w:r>
        <w:t xml:space="preserve">, we invite all the community councils in Fife to nominate somebody in a region and complete an application form.  Members consider the breadth of interest, east-west spread.  Community reps don't always come to meetings and I'm not sure how community councils </w:t>
      </w:r>
      <w:proofErr w:type="spellStart"/>
      <w:r>
        <w:t>feed back</w:t>
      </w:r>
      <w:proofErr w:type="spellEnd"/>
      <w:r>
        <w:t>. We have an annual access seminar to which all are invited.</w:t>
      </w:r>
    </w:p>
    <w:p w:rsidR="00566552" w:rsidRDefault="00566552" w:rsidP="00566552">
      <w:r>
        <w:t>SNH was a voting member.</w:t>
      </w:r>
    </w:p>
    <w:p w:rsidR="00566552" w:rsidRDefault="00566552" w:rsidP="00566552"/>
    <w:p w:rsidR="00566552" w:rsidRDefault="00566552" w:rsidP="00566552">
      <w:r>
        <w:t>SNH is an advisory member in Loch Lomond.</w:t>
      </w:r>
    </w:p>
    <w:p w:rsidR="00434438" w:rsidRDefault="00434438" w:rsidP="00566552"/>
    <w:p w:rsidR="00566552" w:rsidRDefault="00566552" w:rsidP="00566552">
      <w:r>
        <w:t>Nick Cole (Convenor, P&amp;K LAF) I am also on Cairngorms access forum so have seen two recruitment processes</w:t>
      </w:r>
      <w:r w:rsidR="0065000A">
        <w:t>:-</w:t>
      </w:r>
    </w:p>
    <w:p w:rsidR="00434438" w:rsidRDefault="00434438" w:rsidP="00566552"/>
    <w:p w:rsidR="00434438" w:rsidRDefault="00434438" w:rsidP="00566552">
      <w:r>
        <w:t xml:space="preserve">- </w:t>
      </w:r>
      <w:r w:rsidR="00566552">
        <w:t xml:space="preserve">P&amp;K big public meeting for all groups.  Everyone was a voting member and part of the quorum, but </w:t>
      </w:r>
    </w:p>
    <w:p w:rsidR="00566552" w:rsidRDefault="00434438" w:rsidP="00566552">
      <w:r>
        <w:t xml:space="preserve">   </w:t>
      </w:r>
      <w:r w:rsidR="00566552">
        <w:t>we amended that situation so we could conduct business without them.</w:t>
      </w:r>
    </w:p>
    <w:p w:rsidR="00434438" w:rsidRDefault="00434438" w:rsidP="00566552">
      <w:r>
        <w:t xml:space="preserve">- </w:t>
      </w:r>
      <w:r w:rsidR="00566552">
        <w:t>we have an annual meeting, three-year rotation</w:t>
      </w:r>
      <w:r>
        <w:t xml:space="preserve"> of office bearers</w:t>
      </w:r>
      <w:r w:rsidR="00566552">
        <w:t xml:space="preserve">, people can be re-elected.  We </w:t>
      </w:r>
    </w:p>
    <w:p w:rsidR="00434438" w:rsidRDefault="00434438" w:rsidP="00566552">
      <w:r>
        <w:t xml:space="preserve">  </w:t>
      </w:r>
      <w:r w:rsidR="00566552">
        <w:t xml:space="preserve">find we have stability, the majority of us have been members since the beginning.  We have a </w:t>
      </w:r>
    </w:p>
    <w:p w:rsidR="00434438" w:rsidRDefault="00434438" w:rsidP="00566552">
      <w:r>
        <w:t xml:space="preserve">  </w:t>
      </w:r>
      <w:r w:rsidR="00566552">
        <w:t xml:space="preserve">number of returning issues and are able to get involved because we know the land owners and the </w:t>
      </w:r>
    </w:p>
    <w:p w:rsidR="00566552" w:rsidRDefault="00434438" w:rsidP="00566552">
      <w:r>
        <w:t xml:space="preserve">  </w:t>
      </w:r>
      <w:r w:rsidR="00566552">
        <w:t>history.</w:t>
      </w:r>
    </w:p>
    <w:p w:rsidR="00566552" w:rsidRDefault="00566552" w:rsidP="00566552"/>
    <w:p w:rsidR="00566552" w:rsidRDefault="00566552" w:rsidP="00566552">
      <w:r>
        <w:t>Cairngorms is different, board assess you and offers you the post, they have a waiting list</w:t>
      </w:r>
    </w:p>
    <w:p w:rsidR="00566552" w:rsidRDefault="00566552" w:rsidP="00566552">
      <w:r>
        <w:t xml:space="preserve">P&amp;K have difficulty recruiting and often have to persuade people to join.  We need external advice, </w:t>
      </w:r>
      <w:proofErr w:type="spellStart"/>
      <w:r>
        <w:t>eg</w:t>
      </w:r>
      <w:proofErr w:type="spellEnd"/>
      <w:r>
        <w:t xml:space="preserve"> from SNH to have the bigger picture.  Sometimes we have difficulty getting the access officers to take on what we want done.  We do a lot of work then nothing happens.</w:t>
      </w:r>
    </w:p>
    <w:p w:rsidR="00566552" w:rsidRDefault="00566552" w:rsidP="00566552"/>
    <w:p w:rsidR="00566552" w:rsidRDefault="00566552" w:rsidP="00566552">
      <w:r>
        <w:rPr>
          <w:u w:val="single"/>
        </w:rPr>
        <w:t>Discussion 3: Work programming for LAFs/Re-inventing LAFs</w:t>
      </w:r>
    </w:p>
    <w:p w:rsidR="00566552" w:rsidRDefault="00566552" w:rsidP="00566552"/>
    <w:p w:rsidR="00566552" w:rsidRDefault="00566552" w:rsidP="00566552">
      <w:r>
        <w:t>Kenny</w:t>
      </w:r>
      <w:r w:rsidR="00434438">
        <w:t xml:space="preserve"> (LLTNP AF)</w:t>
      </w:r>
      <w:r>
        <w:t xml:space="preserve"> has three year programme, looked at added value ra</w:t>
      </w:r>
      <w:r w:rsidR="00434438">
        <w:t>ther than strategy, wanting members</w:t>
      </w:r>
      <w:r>
        <w:t xml:space="preserve"> to be there asking questions if we are not delivering what we said we would do, look at access cases as they come up.</w:t>
      </w:r>
    </w:p>
    <w:p w:rsidR="00566552" w:rsidRDefault="00434438" w:rsidP="00566552">
      <w:r>
        <w:t>S</w:t>
      </w:r>
      <w:r w:rsidR="00566552">
        <w:t>econd year will be core path plan review, keeping it focussed, not look</w:t>
      </w:r>
      <w:r>
        <w:t>ing</w:t>
      </w:r>
      <w:r w:rsidR="00566552">
        <w:t xml:space="preserve"> at promotion.</w:t>
      </w:r>
    </w:p>
    <w:p w:rsidR="00566552" w:rsidRPr="00321997" w:rsidRDefault="00566552" w:rsidP="00566552">
      <w:r>
        <w:t>We can be flexible once the forum comes into being</w:t>
      </w:r>
    </w:p>
    <w:p w:rsidR="00566552" w:rsidRDefault="00566552" w:rsidP="00566552"/>
    <w:p w:rsidR="00566552" w:rsidRDefault="00434438" w:rsidP="00566552">
      <w:r>
        <w:t>Louise Kirk, O</w:t>
      </w:r>
      <w:r w:rsidR="00566552">
        <w:t xml:space="preserve">ur forum was keen </w:t>
      </w:r>
      <w:r>
        <w:t>to look at core path planning.  O</w:t>
      </w:r>
      <w:r w:rsidR="00566552">
        <w:t>pportunity arose to link it to sustaina</w:t>
      </w:r>
      <w:r>
        <w:t>ble development within groups, (Building Sustainable C</w:t>
      </w:r>
      <w:r w:rsidR="00566552">
        <w:t>ommunities</w:t>
      </w:r>
      <w:r>
        <w:t>).</w:t>
      </w:r>
    </w:p>
    <w:p w:rsidR="00566552" w:rsidRDefault="00434438" w:rsidP="00566552">
      <w:r>
        <w:t xml:space="preserve">This </w:t>
      </w:r>
      <w:r w:rsidR="00566552">
        <w:t>brought forward a programme of action that they have been looking at, exploring development on the forum, local and community funding</w:t>
      </w:r>
      <w:r>
        <w:t xml:space="preserve">. </w:t>
      </w:r>
      <w:r>
        <w:t>. Sustainable Communities provided funding for forward planning exercise.</w:t>
      </w:r>
    </w:p>
    <w:p w:rsidR="00566552" w:rsidRDefault="00434438" w:rsidP="00566552">
      <w:r>
        <w:t xml:space="preserve">Forward Scotland funding </w:t>
      </w:r>
      <w:r w:rsidR="00566552">
        <w:t>£1500 for training to help promote and develop the forum better within communities. Forum development and training is a standing item at every meeting.</w:t>
      </w:r>
    </w:p>
    <w:p w:rsidR="00566552" w:rsidRDefault="00434438" w:rsidP="00566552">
      <w:r>
        <w:t xml:space="preserve">They are </w:t>
      </w:r>
      <w:r w:rsidR="00566552">
        <w:t>actively involved in revie</w:t>
      </w:r>
      <w:r>
        <w:t>w of outdoor access strategy, which</w:t>
      </w:r>
      <w:r w:rsidR="00566552">
        <w:t xml:space="preserve"> is now aligned to the single outcome</w:t>
      </w:r>
    </w:p>
    <w:p w:rsidR="00566552" w:rsidRDefault="00434438" w:rsidP="00566552">
      <w:r>
        <w:t>K</w:t>
      </w:r>
      <w:r w:rsidR="00566552">
        <w:t>ept engagement with health and wellbeing, I attend engagement network at the moment</w:t>
      </w:r>
    </w:p>
    <w:p w:rsidR="00566552" w:rsidRDefault="00566552" w:rsidP="00566552"/>
    <w:p w:rsidR="00566552" w:rsidRDefault="00434438" w:rsidP="00566552">
      <w:r>
        <w:t xml:space="preserve">An </w:t>
      </w:r>
      <w:r w:rsidR="00566552">
        <w:t>annual assessment, gives everyone the knowledge and understanding of what needs to be done, forum has a good sense o</w:t>
      </w:r>
      <w:r>
        <w:t>f ownership of the programme.  T</w:t>
      </w:r>
      <w:r w:rsidR="00566552">
        <w:t>he work programme is being reviewed but I will share it when it is ready.</w:t>
      </w:r>
    </w:p>
    <w:p w:rsidR="00566552" w:rsidRDefault="00566552" w:rsidP="00566552"/>
    <w:p w:rsidR="00566552" w:rsidRDefault="00566552" w:rsidP="00566552">
      <w:r>
        <w:t>Forum has 15 members, plus 15 substitutes.  It  takes a lot of the access officer's time, but they are volunteers and need support</w:t>
      </w:r>
    </w:p>
    <w:p w:rsidR="00566552" w:rsidRDefault="00566552" w:rsidP="00566552"/>
    <w:p w:rsidR="00566552" w:rsidRDefault="00566552" w:rsidP="00566552">
      <w:r>
        <w:lastRenderedPageBreak/>
        <w:t xml:space="preserve">Jennifer Lothian, </w:t>
      </w:r>
      <w:r w:rsidR="00434438">
        <w:t>(secretariat for East Lothian).</w:t>
      </w:r>
      <w:r>
        <w:t xml:space="preserve"> They have definitely found their role, they themselves raised strategy to think about where we are going for the next 5 years, suggested long-term </w:t>
      </w:r>
      <w:proofErr w:type="spellStart"/>
      <w:r>
        <w:t>aspirational</w:t>
      </w:r>
      <w:proofErr w:type="spellEnd"/>
      <w:r>
        <w:t xml:space="preserve"> paths.</w:t>
      </w:r>
    </w:p>
    <w:p w:rsidR="00566552" w:rsidRDefault="00566552" w:rsidP="00566552">
      <w:r>
        <w:t>I wrote 10 things - what do you think we should be doing next - for the forum to vote for their top 5, be proactive rather than reactive.  They added conflict resolution.  If they ask me to come and take notes I will, but they are independent, the public see them as a separate body from the council, very much THEIR forum</w:t>
      </w:r>
    </w:p>
    <w:p w:rsidR="00566552" w:rsidRDefault="00566552" w:rsidP="00566552"/>
    <w:p w:rsidR="00566552" w:rsidRDefault="00566552" w:rsidP="00566552">
      <w:r>
        <w:t>Kenny - when a case came to court the sheriff mentioned that the forum hadn't made a site visit</w:t>
      </w:r>
    </w:p>
    <w:p w:rsidR="00566552" w:rsidRDefault="00566552" w:rsidP="00566552"/>
    <w:p w:rsidR="00566552" w:rsidRDefault="00566552" w:rsidP="00566552">
      <w:r>
        <w:t xml:space="preserve">Linda </w:t>
      </w:r>
      <w:proofErr w:type="spellStart"/>
      <w:r>
        <w:t>Mathieson</w:t>
      </w:r>
      <w:proofErr w:type="spellEnd"/>
      <w:r w:rsidR="00434438">
        <w:t xml:space="preserve"> (Aberdeenshire)</w:t>
      </w:r>
      <w:r>
        <w:t xml:space="preserve"> - sometimes the public contact the forum directly through their website.  If we want forum's input they decide if they want to deal with it.  They write to both parties, asking to become involved, if both parties agree they form a sub group and deal with it themselves.  We may give them background information, put recommendation to the forum.  Shows they are completely independent.</w:t>
      </w:r>
    </w:p>
    <w:p w:rsidR="00566552" w:rsidRDefault="00566552" w:rsidP="00566552"/>
    <w:p w:rsidR="00566552" w:rsidRDefault="00566552" w:rsidP="00566552">
      <w:r>
        <w:t>Fife forum has never actually got written permission from both parties</w:t>
      </w:r>
    </w:p>
    <w:p w:rsidR="00566552" w:rsidRDefault="00566552" w:rsidP="00566552"/>
    <w:p w:rsidR="00566552" w:rsidRDefault="00566552" w:rsidP="00566552">
      <w:r>
        <w:t>Louise</w:t>
      </w:r>
      <w:r w:rsidR="00434438">
        <w:t xml:space="preserve"> Kirk </w:t>
      </w:r>
      <w:r>
        <w:t xml:space="preserve"> - forum is encouraged to contribute to the local development plan</w:t>
      </w:r>
    </w:p>
    <w:p w:rsidR="00566552" w:rsidRDefault="00566552" w:rsidP="00566552"/>
    <w:p w:rsidR="00566552" w:rsidRDefault="00566552" w:rsidP="00566552">
      <w:r>
        <w:t>Andrew Mackintosh, it is difficult to generalise but you seem to have a much more proactive relationship then LAFs in England.  English LAFs are not clear what they are or what they should do</w:t>
      </w:r>
    </w:p>
    <w:p w:rsidR="00566552" w:rsidRDefault="00566552" w:rsidP="00566552"/>
    <w:p w:rsidR="00566552" w:rsidRDefault="00566552" w:rsidP="00566552">
      <w:r>
        <w:t xml:space="preserve">Sue </w:t>
      </w:r>
      <w:proofErr w:type="spellStart"/>
      <w:r>
        <w:t>Hilder</w:t>
      </w:r>
      <w:proofErr w:type="spellEnd"/>
      <w:r>
        <w:t xml:space="preserve"> - we have a high profile cycling forum, </w:t>
      </w:r>
      <w:r w:rsidR="00434438">
        <w:t>but not a Local Access Forum. F</w:t>
      </w:r>
      <w:r>
        <w:t xml:space="preserve">rom the planning point of view they are very interested in what things don't happen.  We have given a presentation, encouraged them to use the consultation processes available, high </w:t>
      </w:r>
      <w:r w:rsidR="00434438">
        <w:t>level strategies.  M</w:t>
      </w:r>
      <w:r>
        <w:t xml:space="preserve">embers are </w:t>
      </w:r>
      <w:proofErr w:type="spellStart"/>
      <w:r>
        <w:t>consultees</w:t>
      </w:r>
      <w:proofErr w:type="spellEnd"/>
      <w:r>
        <w:t xml:space="preserve"> to the local access plan, they can see w</w:t>
      </w:r>
      <w:r w:rsidR="0008081E">
        <w:t>hat is going on even if it is</w:t>
      </w:r>
      <w:r>
        <w:t xml:space="preserve"> not trickling down all the time.</w:t>
      </w:r>
    </w:p>
    <w:p w:rsidR="00566552" w:rsidRDefault="00566552" w:rsidP="00566552"/>
    <w:p w:rsidR="00566552" w:rsidRDefault="00566552" w:rsidP="00566552">
      <w:pPr>
        <w:rPr>
          <w:u w:val="single"/>
        </w:rPr>
      </w:pPr>
      <w:r>
        <w:rPr>
          <w:u w:val="single"/>
        </w:rPr>
        <w:t>Discussion 4: Managing People and Expectations</w:t>
      </w:r>
    </w:p>
    <w:p w:rsidR="00566552" w:rsidRDefault="00566552" w:rsidP="00566552">
      <w:pPr>
        <w:rPr>
          <w:u w:val="single"/>
        </w:rPr>
      </w:pPr>
    </w:p>
    <w:p w:rsidR="00566552" w:rsidRDefault="00434438" w:rsidP="00566552">
      <w:r>
        <w:t xml:space="preserve">John </w:t>
      </w:r>
      <w:proofErr w:type="spellStart"/>
      <w:r>
        <w:t>Whyman</w:t>
      </w:r>
      <w:proofErr w:type="spellEnd"/>
      <w:r>
        <w:t>,  (Dundee</w:t>
      </w:r>
      <w:r w:rsidR="00D83EEE">
        <w:t xml:space="preserve"> LAF) R</w:t>
      </w:r>
      <w:r w:rsidR="00566552">
        <w:t>oles and responsibility is standing item on the agenda.</w:t>
      </w:r>
    </w:p>
    <w:p w:rsidR="00566552" w:rsidRDefault="00566552" w:rsidP="00566552">
      <w:r>
        <w:t>Some are members of other groups and use their links to contact the council.  They realise that they can be empowered through the forum, but not as a forum.</w:t>
      </w:r>
    </w:p>
    <w:p w:rsidR="00566552" w:rsidRDefault="00566552" w:rsidP="00566552"/>
    <w:p w:rsidR="00566552" w:rsidRDefault="00566552" w:rsidP="00566552">
      <w:r>
        <w:t>Alison Irvine - from the start we have had an introductory process for new members, person spec, background details, your expectation, they are representing a stakeholder group, looking for balance and consensus.  It guides expectations about what they forum is about, how we expect them to behave.  We go through i</w:t>
      </w:r>
      <w:r w:rsidR="00D83EEE">
        <w:t xml:space="preserve">t prior to our meeting with </w:t>
      </w:r>
      <w:r>
        <w:t>a little intr</w:t>
      </w:r>
      <w:r w:rsidR="0008081E">
        <w:t>oduction by the Chair and Vice C</w:t>
      </w:r>
      <w:r>
        <w:t>hair, have a chat about what is happening on the forum at the minute.  They must declare any conflict of interest.</w:t>
      </w:r>
    </w:p>
    <w:p w:rsidR="00566552" w:rsidRDefault="00566552" w:rsidP="00566552"/>
    <w:p w:rsidR="00566552" w:rsidRDefault="00566552" w:rsidP="00566552">
      <w:r>
        <w:t>Alan Bannister - we co-ordinate the forum and it we didn't do that it would not exist.  We have no chair, I ask one person to do it for a year at a time.</w:t>
      </w:r>
    </w:p>
    <w:p w:rsidR="00566552" w:rsidRDefault="00566552" w:rsidP="00566552"/>
    <w:p w:rsidR="00566552" w:rsidRPr="006D33C5" w:rsidRDefault="00566552" w:rsidP="00566552">
      <w:r>
        <w:t xml:space="preserve">Carol </w:t>
      </w:r>
      <w:proofErr w:type="spellStart"/>
      <w:r>
        <w:t>Campbel</w:t>
      </w:r>
      <w:proofErr w:type="spellEnd"/>
      <w:r>
        <w:t xml:space="preserve"> l - we didn't have an access officer, membership and interest declined.  </w:t>
      </w:r>
      <w:proofErr w:type="spellStart"/>
      <w:r>
        <w:t>Greenspace</w:t>
      </w:r>
      <w:proofErr w:type="spellEnd"/>
      <w:r>
        <w:t xml:space="preserve"> officer provided some support, but saw examples of the Chair pushing through their own agenda rather than that of the forum.  A good Chair runs the meetings professionally.</w:t>
      </w:r>
    </w:p>
    <w:p w:rsidR="00566552" w:rsidRDefault="00566552" w:rsidP="00566552"/>
    <w:p w:rsidR="00566552" w:rsidRDefault="00566552" w:rsidP="00566552">
      <w:r>
        <w:t>Jennifer Lothian - we had a review in 2009 and the forum's role, remit, expectations, how it work is all written down.  I meet a new person, or send it to them, chat through it.  Roles are quite clear.</w:t>
      </w:r>
    </w:p>
    <w:p w:rsidR="00566552" w:rsidRDefault="00566552" w:rsidP="00566552"/>
    <w:p w:rsidR="00566552" w:rsidRDefault="00566552" w:rsidP="00566552">
      <w:r>
        <w:t xml:space="preserve">Douglas </w:t>
      </w:r>
      <w:proofErr w:type="spellStart"/>
      <w:r>
        <w:t>Grierson</w:t>
      </w:r>
      <w:proofErr w:type="spellEnd"/>
      <w:r w:rsidR="00D83EEE">
        <w:t xml:space="preserve"> (Argyll and Bute) </w:t>
      </w:r>
      <w:r>
        <w:t xml:space="preserve"> - Paths for All facilitated a number of meetings and were really helpful, brought the forum together, but they have not attended one since.</w:t>
      </w:r>
    </w:p>
    <w:p w:rsidR="00566552" w:rsidRDefault="00566552" w:rsidP="00566552"/>
    <w:p w:rsidR="00566552" w:rsidRDefault="00566552" w:rsidP="00566552">
      <w:r>
        <w:t>Jennifer Lothian - cyclists gave a presentation, then horse riders gave one so all members can understand each other's views and reach a consensus.</w:t>
      </w:r>
    </w:p>
    <w:p w:rsidR="00566552" w:rsidRDefault="00566552" w:rsidP="00566552"/>
    <w:p w:rsidR="00566552" w:rsidRDefault="00566552" w:rsidP="00566552">
      <w:r>
        <w:t>Overall - elected members on the forum is appreciated.  Most offer expenses, though few people claim them.</w:t>
      </w:r>
    </w:p>
    <w:p w:rsidR="00566552" w:rsidRDefault="00566552" w:rsidP="00566552"/>
    <w:p w:rsidR="00566552" w:rsidRDefault="00566552" w:rsidP="00566552">
      <w:r>
        <w:rPr>
          <w:u w:val="single"/>
        </w:rPr>
        <w:t>Discussion 5: The Key to Creating a Sustainable LAF</w:t>
      </w:r>
    </w:p>
    <w:p w:rsidR="00566552" w:rsidRDefault="00566552" w:rsidP="00566552"/>
    <w:p w:rsidR="00566552" w:rsidRDefault="00566552" w:rsidP="00566552">
      <w:r>
        <w:t xml:space="preserve">Linda </w:t>
      </w:r>
      <w:proofErr w:type="spellStart"/>
      <w:r>
        <w:t>Mathieson</w:t>
      </w:r>
      <w:proofErr w:type="spellEnd"/>
      <w:r w:rsidR="00D83EEE">
        <w:t xml:space="preserve"> (Aberdeenshire) - C</w:t>
      </w:r>
      <w:r>
        <w:t xml:space="preserve">hair and vice-chair </w:t>
      </w:r>
      <w:r w:rsidR="00D83EEE">
        <w:t xml:space="preserve"> have a </w:t>
      </w:r>
      <w:r>
        <w:t>maximum of four years</w:t>
      </w:r>
      <w:r w:rsidR="00D83EEE">
        <w:t xml:space="preserve"> in office.</w:t>
      </w:r>
    </w:p>
    <w:p w:rsidR="00566552" w:rsidRDefault="00D83EEE" w:rsidP="00566552">
      <w:r>
        <w:t>W</w:t>
      </w:r>
      <w:r w:rsidR="00566552">
        <w:t>e always have a pre-meeting, Chair, vice-chair and two access officers.  Papers go out in advance, e-mail and snail mail.</w:t>
      </w:r>
    </w:p>
    <w:p w:rsidR="00566552" w:rsidRDefault="00566552" w:rsidP="00566552">
      <w:r>
        <w:t>We have £6000 allocated in our budge</w:t>
      </w:r>
      <w:r w:rsidR="00D83EEE">
        <w:t xml:space="preserve">t for the forum, covers production of leaflets and newsletter.  Retired access officer </w:t>
      </w:r>
      <w:r>
        <w:t>takes minutes.</w:t>
      </w:r>
    </w:p>
    <w:p w:rsidR="00566552" w:rsidRPr="00C83798" w:rsidRDefault="00566552" w:rsidP="00566552">
      <w:r>
        <w:t>Realised attendance at our annual meeting was going down so now we go to the public, attending events.</w:t>
      </w:r>
    </w:p>
    <w:p w:rsidR="00566552" w:rsidRDefault="00566552" w:rsidP="00566552"/>
    <w:p w:rsidR="00566552" w:rsidRDefault="00566552" w:rsidP="00566552">
      <w:r>
        <w:t xml:space="preserve">Any good forum continually reviews itself.  Aberdeenshire made a list of what they want to see going forward, and what is not to go forward.  We will make a work programme from that.  To keep the forum going does take access officer time, significant input, but benefits.  </w:t>
      </w:r>
    </w:p>
    <w:p w:rsidR="00566552" w:rsidRDefault="00566552" w:rsidP="00566552"/>
    <w:p w:rsidR="00566552" w:rsidRDefault="00566552" w:rsidP="00566552">
      <w:r>
        <w:t>We have five meetings a year (two close together) to keep the momentum going  We have</w:t>
      </w:r>
      <w:r w:rsidR="00D83EEE">
        <w:t xml:space="preserve"> a list of reserve representatives</w:t>
      </w:r>
      <w:r>
        <w:t xml:space="preserve"> so we are </w:t>
      </w:r>
      <w:proofErr w:type="spellStart"/>
      <w:r>
        <w:t>quorate</w:t>
      </w:r>
      <w:proofErr w:type="spellEnd"/>
    </w:p>
    <w:p w:rsidR="00566552" w:rsidRDefault="00566552" w:rsidP="00566552"/>
    <w:p w:rsidR="00566552" w:rsidRDefault="00566552" w:rsidP="00566552">
      <w:r>
        <w:t>Our members feel it would be good to meet other forums, perhaps regional groups as it can be a long journey to NAF/LAF</w:t>
      </w:r>
    </w:p>
    <w:p w:rsidR="00566552" w:rsidRDefault="00566552" w:rsidP="00566552"/>
    <w:p w:rsidR="00566552" w:rsidRDefault="00566552" w:rsidP="00566552">
      <w:r>
        <w:t xml:space="preserve">Louise looked at the forum raising its own funds.  Forum can be partner in applications so can apply for money for things the forum wants to do.  Ayrshire is delivering community based training with </w:t>
      </w:r>
      <w:proofErr w:type="spellStart"/>
      <w:r>
        <w:t>PfA</w:t>
      </w:r>
      <w:proofErr w:type="spellEnd"/>
      <w:r>
        <w:t>, path construction, getting other groups constituted.</w:t>
      </w:r>
    </w:p>
    <w:p w:rsidR="00566552" w:rsidRDefault="00566552" w:rsidP="00566552"/>
    <w:sectPr w:rsidR="00566552" w:rsidSect="002930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71988"/>
    <w:multiLevelType w:val="hybridMultilevel"/>
    <w:tmpl w:val="B596EF5C"/>
    <w:lvl w:ilvl="0" w:tplc="B2CCDE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66552"/>
    <w:rsid w:val="0008081E"/>
    <w:rsid w:val="0029300A"/>
    <w:rsid w:val="002E10F7"/>
    <w:rsid w:val="003600E8"/>
    <w:rsid w:val="00434438"/>
    <w:rsid w:val="00566552"/>
    <w:rsid w:val="0059260B"/>
    <w:rsid w:val="0065000A"/>
    <w:rsid w:val="00966A65"/>
    <w:rsid w:val="00AF5491"/>
    <w:rsid w:val="00C166E6"/>
    <w:rsid w:val="00CC3ED2"/>
    <w:rsid w:val="00D83EEE"/>
    <w:rsid w:val="00DE68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2015-03-05T20:56:00Z</dcterms:created>
  <dcterms:modified xsi:type="dcterms:W3CDTF">2015-03-05T20:56:00Z</dcterms:modified>
</cp:coreProperties>
</file>